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FF5" w:rsidRPr="0030390B" w:rsidRDefault="00BF28A1" w:rsidP="00BF28A1">
      <w:pPr>
        <w:spacing w:after="0"/>
        <w:ind w:left="-284"/>
        <w:rPr>
          <w:rFonts w:ascii="Times New Roman" w:hAnsi="Times New Roman" w:cs="Times New Roman"/>
          <w:sz w:val="24"/>
          <w:szCs w:val="24"/>
          <w:lang w:val="ru-RU"/>
        </w:rPr>
      </w:pPr>
      <w:bookmarkStart w:id="0" w:name="block-15530531"/>
      <w:r>
        <w:rPr>
          <w:noProof/>
          <w:lang w:val="ru-RU" w:eastAsia="ru-RU"/>
        </w:rPr>
        <w:drawing>
          <wp:inline distT="0" distB="0" distL="0" distR="0" wp14:anchorId="6B92BB24" wp14:editId="0CE843A6">
            <wp:extent cx="5940425" cy="8871045"/>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1016" cy="8871928"/>
                    </a:xfrm>
                    <a:prstGeom prst="rect">
                      <a:avLst/>
                    </a:prstGeom>
                  </pic:spPr>
                </pic:pic>
              </a:graphicData>
            </a:graphic>
          </wp:inline>
        </w:drawing>
      </w:r>
    </w:p>
    <w:p w:rsidR="00906FF5" w:rsidRPr="0030390B" w:rsidRDefault="00D64A84">
      <w:pPr>
        <w:spacing w:after="0" w:line="264" w:lineRule="auto"/>
        <w:ind w:left="120"/>
        <w:jc w:val="both"/>
        <w:rPr>
          <w:rFonts w:ascii="Times New Roman" w:hAnsi="Times New Roman" w:cs="Times New Roman"/>
          <w:sz w:val="24"/>
          <w:szCs w:val="24"/>
          <w:lang w:val="ru-RU"/>
        </w:rPr>
      </w:pPr>
      <w:bookmarkStart w:id="1" w:name="block-15530532"/>
      <w:bookmarkEnd w:id="0"/>
      <w:r w:rsidRPr="0030390B">
        <w:rPr>
          <w:rFonts w:ascii="Times New Roman" w:hAnsi="Times New Roman" w:cs="Times New Roman"/>
          <w:b/>
          <w:color w:val="000000"/>
          <w:sz w:val="24"/>
          <w:szCs w:val="24"/>
          <w:lang w:val="ru-RU"/>
        </w:rPr>
        <w:lastRenderedPageBreak/>
        <w:t>ПО</w:t>
      </w:r>
      <w:bookmarkStart w:id="2" w:name="_GoBack"/>
      <w:bookmarkEnd w:id="2"/>
      <w:r w:rsidRPr="0030390B">
        <w:rPr>
          <w:rFonts w:ascii="Times New Roman" w:hAnsi="Times New Roman" w:cs="Times New Roman"/>
          <w:b/>
          <w:color w:val="000000"/>
          <w:sz w:val="24"/>
          <w:szCs w:val="24"/>
          <w:lang w:val="ru-RU"/>
        </w:rPr>
        <w:t>ЯСНИТЕЛЬНАЯ ЗАПИСКА</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Настоящая Программа обеспечивает:</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выработку практико-ориентированных компетенций, соответствующих потребностям современности;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реализацию оптимального баланса </w:t>
      </w:r>
      <w:proofErr w:type="spellStart"/>
      <w:r w:rsidRPr="0030390B">
        <w:rPr>
          <w:rFonts w:ascii="Times New Roman" w:hAnsi="Times New Roman" w:cs="Times New Roman"/>
          <w:color w:val="000000"/>
          <w:sz w:val="24"/>
          <w:szCs w:val="24"/>
          <w:lang w:val="ru-RU"/>
        </w:rPr>
        <w:t>межпредметных</w:t>
      </w:r>
      <w:proofErr w:type="spellEnd"/>
      <w:r w:rsidRPr="0030390B">
        <w:rPr>
          <w:rFonts w:ascii="Times New Roman" w:hAnsi="Times New Roman" w:cs="Times New Roman"/>
          <w:color w:val="000000"/>
          <w:sz w:val="24"/>
          <w:szCs w:val="24"/>
          <w:lang w:val="ru-RU"/>
        </w:rPr>
        <w:t xml:space="preserve"> связей и их разумное </w:t>
      </w:r>
      <w:proofErr w:type="spellStart"/>
      <w:r w:rsidRPr="0030390B">
        <w:rPr>
          <w:rFonts w:ascii="Times New Roman" w:hAnsi="Times New Roman" w:cs="Times New Roman"/>
          <w:color w:val="000000"/>
          <w:sz w:val="24"/>
          <w:szCs w:val="24"/>
          <w:lang w:val="ru-RU"/>
        </w:rPr>
        <w:t>взаимодополнение</w:t>
      </w:r>
      <w:proofErr w:type="spellEnd"/>
      <w:r w:rsidRPr="0030390B">
        <w:rPr>
          <w:rFonts w:ascii="Times New Roman" w:hAnsi="Times New Roman" w:cs="Times New Roman"/>
          <w:color w:val="000000"/>
          <w:sz w:val="24"/>
          <w:szCs w:val="24"/>
          <w:lang w:val="ru-RU"/>
        </w:rPr>
        <w:t>, способствующее формированию практических умений и навыков.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 1 «Культура безопасности жизнедеятельности в современном обществе»;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 2 «Безопасность в быту»;</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 3 «Безопасность на транспорте»;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 4 «Безопасность в общественных местах»;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 5 «Безопасность в природной среде»;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 6 «Здоровье и как его сохранить. Основы медицинских знаний»;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 7 «Безопасность в социуме»;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 8 «Безопасность в информационном пространстве»;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 9 «Основы противодействия экстремизму и терроризму»;</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№10 «Взаимодействие личности, общества и государства в обеспечении безопасности жизни и здоровья населения».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w:t>
      </w:r>
      <w:r w:rsidRPr="0030390B">
        <w:rPr>
          <w:rFonts w:ascii="Times New Roman" w:hAnsi="Times New Roman" w:cs="Times New Roman"/>
          <w:color w:val="000000"/>
          <w:sz w:val="24"/>
          <w:szCs w:val="24"/>
          <w:lang w:val="ru-RU"/>
        </w:rPr>
        <w:lastRenderedPageBreak/>
        <w:t>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left="12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ОБЩАЯ ХАРАКТЕРИСТИКА УЧЕБНОГО ПРЕДМЕТА «ОСНОВЫ БЕЗОПАСНОСТИ ЖИЗНЕДЕЯТЕЛЬНОСТИ»</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30390B">
        <w:rPr>
          <w:rFonts w:ascii="Times New Roman" w:hAnsi="Times New Roman" w:cs="Times New Roman"/>
          <w:color w:val="000000"/>
          <w:sz w:val="24"/>
          <w:szCs w:val="24"/>
        </w:rPr>
        <w:t>XX</w:t>
      </w:r>
      <w:r w:rsidRPr="0030390B">
        <w:rPr>
          <w:rFonts w:ascii="Times New Roman" w:hAnsi="Times New Roman" w:cs="Times New Roman"/>
          <w:color w:val="000000"/>
          <w:sz w:val="24"/>
          <w:szCs w:val="24"/>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w:t>
      </w:r>
      <w:r w:rsidRPr="0030390B">
        <w:rPr>
          <w:rFonts w:ascii="Times New Roman" w:hAnsi="Times New Roman" w:cs="Times New Roman"/>
          <w:color w:val="000000"/>
          <w:sz w:val="24"/>
          <w:szCs w:val="24"/>
          <w:lang w:val="ru-RU"/>
        </w:rPr>
        <w:lastRenderedPageBreak/>
        <w:t>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30390B">
        <w:rPr>
          <w:rFonts w:ascii="Times New Roman" w:hAnsi="Times New Roman" w:cs="Times New Roman"/>
          <w:color w:val="000000"/>
          <w:sz w:val="24"/>
          <w:szCs w:val="24"/>
          <w:lang w:val="ru-RU"/>
        </w:rPr>
        <w:t>нейтрализовывать</w:t>
      </w:r>
      <w:proofErr w:type="spellEnd"/>
      <w:r w:rsidRPr="0030390B">
        <w:rPr>
          <w:rFonts w:ascii="Times New Roman" w:hAnsi="Times New Roman" w:cs="Times New Roman"/>
          <w:color w:val="000000"/>
          <w:sz w:val="24"/>
          <w:szCs w:val="24"/>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left="12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ЦЕЛЬ ИЗУЧЕНИЯ УЧЕБНОГО ПРЕДМЕТА «ОСНОВЫ БЕЗОПАСНОСТИ ЖИЗНЕДЕЯТЕЛЬНОСТИ»</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06FF5" w:rsidRPr="0030390B" w:rsidRDefault="00D64A84">
      <w:pPr>
        <w:numPr>
          <w:ilvl w:val="0"/>
          <w:numId w:val="1"/>
        </w:numPr>
        <w:spacing w:after="0" w:line="264" w:lineRule="auto"/>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06FF5" w:rsidRPr="0030390B" w:rsidRDefault="00D64A84">
      <w:pPr>
        <w:numPr>
          <w:ilvl w:val="0"/>
          <w:numId w:val="1"/>
        </w:numPr>
        <w:spacing w:after="0" w:line="264" w:lineRule="auto"/>
        <w:jc w:val="both"/>
        <w:rPr>
          <w:rFonts w:ascii="Times New Roman" w:hAnsi="Times New Roman" w:cs="Times New Roman"/>
          <w:sz w:val="24"/>
          <w:szCs w:val="24"/>
          <w:lang w:val="ru-RU"/>
        </w:rPr>
      </w:pPr>
      <w:proofErr w:type="spellStart"/>
      <w:r w:rsidRPr="0030390B">
        <w:rPr>
          <w:rFonts w:ascii="Times New Roman" w:hAnsi="Times New Roman" w:cs="Times New Roman"/>
          <w:color w:val="000000"/>
          <w:sz w:val="24"/>
          <w:szCs w:val="24"/>
          <w:lang w:val="ru-RU"/>
        </w:rPr>
        <w:t>сформированность</w:t>
      </w:r>
      <w:proofErr w:type="spellEnd"/>
      <w:r w:rsidRPr="0030390B">
        <w:rPr>
          <w:rFonts w:ascii="Times New Roman" w:hAnsi="Times New Roman" w:cs="Times New Roman"/>
          <w:color w:val="000000"/>
          <w:sz w:val="24"/>
          <w:szCs w:val="24"/>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06FF5" w:rsidRPr="0030390B" w:rsidRDefault="00D64A84">
      <w:pPr>
        <w:numPr>
          <w:ilvl w:val="0"/>
          <w:numId w:val="1"/>
        </w:numPr>
        <w:spacing w:after="0" w:line="264" w:lineRule="auto"/>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left="12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МЕСТО ПРЕДМЕТА В УЧЕБНОМ ПЛАНЕ</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left="12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906FF5" w:rsidRPr="0030390B" w:rsidRDefault="00906FF5">
      <w:pPr>
        <w:rPr>
          <w:rFonts w:ascii="Times New Roman" w:hAnsi="Times New Roman" w:cs="Times New Roman"/>
          <w:sz w:val="24"/>
          <w:szCs w:val="24"/>
          <w:lang w:val="ru-RU"/>
        </w:rPr>
        <w:sectPr w:rsidR="00906FF5" w:rsidRPr="0030390B" w:rsidSect="00A903E4">
          <w:footerReference w:type="default" r:id="rId8"/>
          <w:pgSz w:w="11906" w:h="16383"/>
          <w:pgMar w:top="1134" w:right="850" w:bottom="1134" w:left="1701" w:header="720" w:footer="720" w:gutter="0"/>
          <w:cols w:space="720"/>
          <w:titlePg/>
          <w:docGrid w:linePitch="299"/>
        </w:sectPr>
      </w:pPr>
    </w:p>
    <w:p w:rsidR="00906FF5" w:rsidRPr="0030390B" w:rsidRDefault="00D64A84">
      <w:pPr>
        <w:spacing w:after="0" w:line="264" w:lineRule="auto"/>
        <w:ind w:left="120"/>
        <w:jc w:val="both"/>
        <w:rPr>
          <w:rFonts w:ascii="Times New Roman" w:hAnsi="Times New Roman" w:cs="Times New Roman"/>
          <w:sz w:val="24"/>
          <w:szCs w:val="24"/>
          <w:lang w:val="ru-RU"/>
        </w:rPr>
      </w:pPr>
      <w:bookmarkStart w:id="3" w:name="block-15530527"/>
      <w:bookmarkEnd w:id="1"/>
      <w:r w:rsidRPr="0030390B">
        <w:rPr>
          <w:rFonts w:ascii="Times New Roman" w:hAnsi="Times New Roman" w:cs="Times New Roman"/>
          <w:b/>
          <w:color w:val="000000"/>
          <w:sz w:val="24"/>
          <w:szCs w:val="24"/>
          <w:lang w:val="ru-RU"/>
        </w:rPr>
        <w:lastRenderedPageBreak/>
        <w:t>СОДЕРЖАНИЕ УЧЕБНОГО ПРЕДМЕТА</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1 «Культура безопасности жизнедеятельности в современном обществе»: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цель и задачи учебного предмета ОБЖ, его ключевые понятия и значение для человека;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смысл понятий «опасность», «безопасность», «риск», «культура безопасности жизнедеятельности»;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источники и факторы опасности, их классификация;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общие принципы безопасного поведения;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виды чрезвычайных ситуаций, сходство и различия опасной, экстремальной и чрезвычайной ситуаций;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уровни взаимодействия человека и окружающей среды;</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2 «Безопасность в быту»:</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основные источники опасности в быту и их классификация;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защита прав потребителя, сроки годности и состав продуктов питания;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бытовые отравления и причины их возникновения, классификация ядовитых веществ и их опасности;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признаки отравления, приёмы и правила оказания первой помощи;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комплектования и хранения домашней аптечки;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бытовые травмы и правила их предупреждения, приёмы и правила оказания первой помощи;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обращения с газовыми и электрическими приборами, приёмы и правила оказания первой помощи;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поведения в подъезде и лифте, а также при входе и выходе из них;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пожар и факторы его развития;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первичные средства пожаротушения;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права, обязанности и ответственность граждан в области пожарной безопасности;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ситуации криминального характера, правила поведения с малознакомыми людьми;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классификация аварийных ситуаций в коммунальных системах жизнеобеспечения;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подготовки к возможным авариям на коммунальных системах, порядок действий при авариях на коммунальных системах.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3 «Безопасность на транспорте»: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дорожного движения и их значение, условия обеспечения безопасности участников дорожного движения;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дорожного движения и дорожные знаки для пешеходов;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«дорожные ловушки» и правила их предупреждения;</w:t>
      </w:r>
    </w:p>
    <w:p w:rsidR="00906FF5" w:rsidRPr="0030390B" w:rsidRDefault="00D64A84">
      <w:pPr>
        <w:spacing w:after="0" w:line="264" w:lineRule="auto"/>
        <w:ind w:firstLine="600"/>
        <w:jc w:val="both"/>
        <w:rPr>
          <w:rFonts w:ascii="Times New Roman" w:hAnsi="Times New Roman" w:cs="Times New Roman"/>
          <w:sz w:val="24"/>
          <w:szCs w:val="24"/>
          <w:lang w:val="ru-RU"/>
        </w:rPr>
      </w:pPr>
      <w:proofErr w:type="spellStart"/>
      <w:r w:rsidRPr="0030390B">
        <w:rPr>
          <w:rFonts w:ascii="Times New Roman" w:hAnsi="Times New Roman" w:cs="Times New Roman"/>
          <w:color w:val="000000"/>
          <w:sz w:val="24"/>
          <w:szCs w:val="24"/>
          <w:lang w:val="ru-RU"/>
        </w:rPr>
        <w:t>световозвращающие</w:t>
      </w:r>
      <w:proofErr w:type="spellEnd"/>
      <w:r w:rsidRPr="0030390B">
        <w:rPr>
          <w:rFonts w:ascii="Times New Roman" w:hAnsi="Times New Roman" w:cs="Times New Roman"/>
          <w:color w:val="000000"/>
          <w:sz w:val="24"/>
          <w:szCs w:val="24"/>
          <w:lang w:val="ru-RU"/>
        </w:rPr>
        <w:t xml:space="preserve"> элементы и правила их применения;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lastRenderedPageBreak/>
        <w:t>правила дорожного движения для пассажиров;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поведения пассажира мотоцикла;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дорожного движения для водителя велосипеда и иных индивидуальных средств передвижения (</w:t>
      </w:r>
      <w:proofErr w:type="spellStart"/>
      <w:r w:rsidRPr="0030390B">
        <w:rPr>
          <w:rFonts w:ascii="Times New Roman" w:hAnsi="Times New Roman" w:cs="Times New Roman"/>
          <w:color w:val="000000"/>
          <w:sz w:val="24"/>
          <w:szCs w:val="24"/>
          <w:lang w:val="ru-RU"/>
        </w:rPr>
        <w:t>электросамокаты</w:t>
      </w:r>
      <w:proofErr w:type="spellEnd"/>
      <w:r w:rsidRPr="0030390B">
        <w:rPr>
          <w:rFonts w:ascii="Times New Roman" w:hAnsi="Times New Roman" w:cs="Times New Roman"/>
          <w:color w:val="000000"/>
          <w:sz w:val="24"/>
          <w:szCs w:val="24"/>
          <w:lang w:val="ru-RU"/>
        </w:rPr>
        <w:t xml:space="preserve">, </w:t>
      </w:r>
      <w:proofErr w:type="spellStart"/>
      <w:r w:rsidRPr="0030390B">
        <w:rPr>
          <w:rFonts w:ascii="Times New Roman" w:hAnsi="Times New Roman" w:cs="Times New Roman"/>
          <w:color w:val="000000"/>
          <w:sz w:val="24"/>
          <w:szCs w:val="24"/>
          <w:lang w:val="ru-RU"/>
        </w:rPr>
        <w:t>гироскутеры</w:t>
      </w:r>
      <w:proofErr w:type="spellEnd"/>
      <w:r w:rsidRPr="0030390B">
        <w:rPr>
          <w:rFonts w:ascii="Times New Roman" w:hAnsi="Times New Roman" w:cs="Times New Roman"/>
          <w:color w:val="000000"/>
          <w:sz w:val="24"/>
          <w:szCs w:val="24"/>
          <w:lang w:val="ru-RU"/>
        </w:rPr>
        <w:t xml:space="preserve">, </w:t>
      </w:r>
      <w:proofErr w:type="spellStart"/>
      <w:r w:rsidRPr="0030390B">
        <w:rPr>
          <w:rFonts w:ascii="Times New Roman" w:hAnsi="Times New Roman" w:cs="Times New Roman"/>
          <w:color w:val="000000"/>
          <w:sz w:val="24"/>
          <w:szCs w:val="24"/>
          <w:lang w:val="ru-RU"/>
        </w:rPr>
        <w:t>моноколёса</w:t>
      </w:r>
      <w:proofErr w:type="spellEnd"/>
      <w:r w:rsidRPr="0030390B">
        <w:rPr>
          <w:rFonts w:ascii="Times New Roman" w:hAnsi="Times New Roman" w:cs="Times New Roman"/>
          <w:color w:val="000000"/>
          <w:sz w:val="24"/>
          <w:szCs w:val="24"/>
          <w:lang w:val="ru-RU"/>
        </w:rPr>
        <w:t xml:space="preserve">, </w:t>
      </w:r>
      <w:proofErr w:type="spellStart"/>
      <w:r w:rsidRPr="0030390B">
        <w:rPr>
          <w:rFonts w:ascii="Times New Roman" w:hAnsi="Times New Roman" w:cs="Times New Roman"/>
          <w:color w:val="000000"/>
          <w:sz w:val="24"/>
          <w:szCs w:val="24"/>
          <w:lang w:val="ru-RU"/>
        </w:rPr>
        <w:t>сигвеи</w:t>
      </w:r>
      <w:proofErr w:type="spellEnd"/>
      <w:r w:rsidRPr="0030390B">
        <w:rPr>
          <w:rFonts w:ascii="Times New Roman" w:hAnsi="Times New Roman" w:cs="Times New Roman"/>
          <w:color w:val="000000"/>
          <w:sz w:val="24"/>
          <w:szCs w:val="24"/>
          <w:lang w:val="ru-RU"/>
        </w:rPr>
        <w:t xml:space="preserve"> и т. п.), правила безопасного использования мототранспорта (мопедов и мотоциклов);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дорожные знаки для водителя велосипеда, сигналы велосипедиста;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подготовки велосипеда к пользованию.</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4 «Безопасность в общественных местах»: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общественные места и их характеристики, потенциальные источники опасности в общественных местах;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вызова экстренных служб и порядок взаимодействия с ними;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массовые мероприятия и правила подготовки к ним, оборудование мест массового пребывания людей;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порядок действий при беспорядках в местах массового пребывания людей;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порядок действий при попадании в толпу и давку;</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порядок действий при обнаружении угрозы возникновения пожара;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порядок действий при эвакуации из общественных мест и зданий;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порядок действий при взаимодействии с правоохранительными органами.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5 «Безопасность в природной среде»: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чрезвычайные ситуации природного характера и их классификация;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поведения, необходимые для снижения риска встречи с дикими животными, порядок действий при встрече с ними;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порядок действий при укусах диких животных, змей, пауков, клещей и насекомых;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порядок действий при автономном существовании в природной среде;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ориентирования на местности, способы подачи сигналов бедствия;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общие правила безопасного поведения на водоёмах, правила купания в подготовленных и неподготовленных местах;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порядок действий при обнаружении тонущего человека;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правила поведения при нахождении на </w:t>
      </w:r>
      <w:proofErr w:type="spellStart"/>
      <w:r w:rsidRPr="0030390B">
        <w:rPr>
          <w:rFonts w:ascii="Times New Roman" w:hAnsi="Times New Roman" w:cs="Times New Roman"/>
          <w:color w:val="000000"/>
          <w:sz w:val="24"/>
          <w:szCs w:val="24"/>
          <w:lang w:val="ru-RU"/>
        </w:rPr>
        <w:t>плавсредствах</w:t>
      </w:r>
      <w:proofErr w:type="spellEnd"/>
      <w:r w:rsidRPr="0030390B">
        <w:rPr>
          <w:rFonts w:ascii="Times New Roman" w:hAnsi="Times New Roman" w:cs="Times New Roman"/>
          <w:color w:val="000000"/>
          <w:sz w:val="24"/>
          <w:szCs w:val="24"/>
          <w:lang w:val="ru-RU"/>
        </w:rPr>
        <w:t>;</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поведения при нахождении на льду, порядок действий при обнаружении человека в полынье.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lastRenderedPageBreak/>
        <w:t>смысл понятий «здоровье» и «здоровый образ жизни», их содержание и значение для человека;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факторы, влияющие на здоровье человека, опасность вредных привычек;</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элементы здорового образа жизни, ответственность за сохранение здоровья;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понятие «инфекционные заболевания», причины их возникновения;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механизм распространения инфекционных заболеваний, меры их профилактики и защиты от них;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порядок действий при возникновении чрезвычайных ситуаций биолого-социального происхождения (эпидемия, пандемия);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понятие «неинфекционные заболевания» и их классификация, факторы риска неинфекционных заболеваний;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меры профилактики неинфекционных заболеваний и защиты от них;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диспансеризация и её задачи;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назначение и состав аптечки первой помощи;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7 «Безопасность в социуме»: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общение и его значение для человека, способы организации эффективного и позитивного общения;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современные молодёжные увлечения и опасности, связанные с ними, правила безопасного поведения;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безопасной коммуникации с незнакомыми людьми.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8 «Безопасность в информационном пространстве»: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риски и угрозы при использовании Интернета;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противоправные действия в Интернете;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цифрового поведения, необходимого для предотвращения рисков и угроз при использовании Интернета (</w:t>
      </w:r>
      <w:proofErr w:type="spellStart"/>
      <w:r w:rsidRPr="0030390B">
        <w:rPr>
          <w:rFonts w:ascii="Times New Roman" w:hAnsi="Times New Roman" w:cs="Times New Roman"/>
          <w:color w:val="000000"/>
          <w:sz w:val="24"/>
          <w:szCs w:val="24"/>
          <w:lang w:val="ru-RU"/>
        </w:rPr>
        <w:t>кибербуллинга</w:t>
      </w:r>
      <w:proofErr w:type="spellEnd"/>
      <w:r w:rsidRPr="0030390B">
        <w:rPr>
          <w:rFonts w:ascii="Times New Roman" w:hAnsi="Times New Roman" w:cs="Times New Roman"/>
          <w:color w:val="000000"/>
          <w:sz w:val="24"/>
          <w:szCs w:val="24"/>
          <w:lang w:val="ru-RU"/>
        </w:rPr>
        <w:t>, вербовки в различные организации и группы).</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 xml:space="preserve">Модуль № 9 «Основы противодействия экстремизму и терроризму»: </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lastRenderedPageBreak/>
        <w:t>понятия «экстремизм» и «терроризм», их содержание, причины, возможные варианты проявления и последствия;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признаки вовлечения в террористическую деятельность, правила антитеррористического поведения;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признаки угроз и подготовки различных форм терактов, порядок действий при их обнаружении;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правила безопасного поведения в условиях совершения теракта;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классификация чрезвычайных ситуаций природного и техногенного характера;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государственные службы обеспечения безопасности, их роль и сфера ответственности, порядок взаимодействия с ними;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общественные институты и их место в системе обеспечения безопасности жизни и здоровья населения;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права, обязанности и роль граждан Российской Федерации в области защиты населения от чрезвычайных ситуаций;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антикоррупционное поведение как элемент общественной и государственной безопасности;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информирование и оповещение населения о чрезвычайных ситуациях, система ОКСИОН;</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906FF5" w:rsidRPr="0030390B" w:rsidRDefault="00906FF5">
      <w:pPr>
        <w:rPr>
          <w:rFonts w:ascii="Times New Roman" w:hAnsi="Times New Roman" w:cs="Times New Roman"/>
          <w:sz w:val="24"/>
          <w:szCs w:val="24"/>
          <w:lang w:val="ru-RU"/>
        </w:rPr>
        <w:sectPr w:rsidR="00906FF5" w:rsidRPr="0030390B">
          <w:pgSz w:w="11906" w:h="16383"/>
          <w:pgMar w:top="1134" w:right="850" w:bottom="1134" w:left="1701" w:header="720" w:footer="720" w:gutter="0"/>
          <w:cols w:space="720"/>
        </w:sectPr>
      </w:pPr>
    </w:p>
    <w:p w:rsidR="00906FF5" w:rsidRPr="0030390B" w:rsidRDefault="00D64A84">
      <w:pPr>
        <w:spacing w:after="0" w:line="264" w:lineRule="auto"/>
        <w:ind w:left="120"/>
        <w:jc w:val="both"/>
        <w:rPr>
          <w:rFonts w:ascii="Times New Roman" w:hAnsi="Times New Roman" w:cs="Times New Roman"/>
          <w:sz w:val="24"/>
          <w:szCs w:val="24"/>
          <w:lang w:val="ru-RU"/>
        </w:rPr>
      </w:pPr>
      <w:bookmarkStart w:id="4" w:name="block-15530528"/>
      <w:bookmarkEnd w:id="3"/>
      <w:r w:rsidRPr="0030390B">
        <w:rPr>
          <w:rFonts w:ascii="Times New Roman" w:hAnsi="Times New Roman" w:cs="Times New Roman"/>
          <w:b/>
          <w:color w:val="000000"/>
          <w:sz w:val="24"/>
          <w:szCs w:val="24"/>
          <w:lang w:val="ru-RU"/>
        </w:rPr>
        <w:lastRenderedPageBreak/>
        <w:t>ПЛАНИРУЕМЫЕ ОБРАЗОВАТЕЛЬНЫЕ РЕЗУЛЬТАТЫ</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left="12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ЛИЧНОСТНЫЕ РЕЗУЛЬТАТЫ</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30390B">
        <w:rPr>
          <w:rFonts w:ascii="Times New Roman" w:hAnsi="Times New Roman" w:cs="Times New Roman"/>
          <w:color w:val="000000"/>
          <w:sz w:val="24"/>
          <w:szCs w:val="24"/>
          <w:lang w:val="ru-RU"/>
        </w:rPr>
        <w:t>метапредметные</w:t>
      </w:r>
      <w:proofErr w:type="spellEnd"/>
      <w:r w:rsidRPr="0030390B">
        <w:rPr>
          <w:rFonts w:ascii="Times New Roman" w:hAnsi="Times New Roman" w:cs="Times New Roman"/>
          <w:color w:val="000000"/>
          <w:sz w:val="24"/>
          <w:szCs w:val="24"/>
          <w:lang w:val="ru-RU"/>
        </w:rPr>
        <w:t xml:space="preserve"> и предметные), которые должны демонстрировать обучающиеся по завершении обучения в основной школе.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1. Патриотическое воспитание: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2. Гражданское воспитание: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30390B">
        <w:rPr>
          <w:rFonts w:ascii="Times New Roman" w:hAnsi="Times New Roman" w:cs="Times New Roman"/>
          <w:color w:val="000000"/>
          <w:sz w:val="24"/>
          <w:szCs w:val="24"/>
          <w:lang w:val="ru-RU"/>
        </w:rPr>
        <w:t>волонтёрство</w:t>
      </w:r>
      <w:proofErr w:type="spellEnd"/>
      <w:r w:rsidRPr="0030390B">
        <w:rPr>
          <w:rFonts w:ascii="Times New Roman" w:hAnsi="Times New Roman" w:cs="Times New Roman"/>
          <w:color w:val="000000"/>
          <w:sz w:val="24"/>
          <w:szCs w:val="24"/>
          <w:lang w:val="ru-RU"/>
        </w:rPr>
        <w:t>, помощь людям, нуждающимся в ней);</w:t>
      </w:r>
    </w:p>
    <w:p w:rsidR="00906FF5" w:rsidRPr="0030390B" w:rsidRDefault="00D64A84">
      <w:pPr>
        <w:spacing w:after="0" w:line="264" w:lineRule="auto"/>
        <w:ind w:firstLine="600"/>
        <w:jc w:val="both"/>
        <w:rPr>
          <w:rFonts w:ascii="Times New Roman" w:hAnsi="Times New Roman" w:cs="Times New Roman"/>
          <w:sz w:val="24"/>
          <w:szCs w:val="24"/>
          <w:lang w:val="ru-RU"/>
        </w:rPr>
      </w:pPr>
      <w:proofErr w:type="spellStart"/>
      <w:r w:rsidRPr="0030390B">
        <w:rPr>
          <w:rFonts w:ascii="Times New Roman" w:hAnsi="Times New Roman" w:cs="Times New Roman"/>
          <w:color w:val="000000"/>
          <w:sz w:val="24"/>
          <w:szCs w:val="24"/>
          <w:lang w:val="ru-RU"/>
        </w:rPr>
        <w:t>сформированность</w:t>
      </w:r>
      <w:proofErr w:type="spellEnd"/>
      <w:r w:rsidRPr="0030390B">
        <w:rPr>
          <w:rFonts w:ascii="Times New Roman" w:hAnsi="Times New Roman" w:cs="Times New Roman"/>
          <w:color w:val="000000"/>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lastRenderedPageBreak/>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3. Духовно-нравственное воспитание: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4. Эстетическое воспитание: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понимание взаимозависимости счастливого юношества и безопасного личного поведения в повседневной жизни.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5.</w:t>
      </w: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b/>
          <w:color w:val="000000"/>
          <w:sz w:val="24"/>
          <w:szCs w:val="24"/>
          <w:lang w:val="ru-RU"/>
        </w:rPr>
        <w:t>Ценности научного познания: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6.</w:t>
      </w: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b/>
          <w:color w:val="000000"/>
          <w:sz w:val="24"/>
          <w:szCs w:val="24"/>
          <w:lang w:val="ru-RU"/>
        </w:rPr>
        <w:t>Физическое воспитание, формирование культуры здоровья и эмоционального благополучия: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lastRenderedPageBreak/>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умение принимать себя и других, не осуждая;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умение осознавать эмоциональное состояние себя и других, уметь управлять собственным эмоциональным состоянием;</w:t>
      </w:r>
    </w:p>
    <w:p w:rsidR="00906FF5" w:rsidRPr="0030390B" w:rsidRDefault="00D64A84">
      <w:pPr>
        <w:spacing w:after="0" w:line="264" w:lineRule="auto"/>
        <w:ind w:firstLine="600"/>
        <w:jc w:val="both"/>
        <w:rPr>
          <w:rFonts w:ascii="Times New Roman" w:hAnsi="Times New Roman" w:cs="Times New Roman"/>
          <w:sz w:val="24"/>
          <w:szCs w:val="24"/>
          <w:lang w:val="ru-RU"/>
        </w:rPr>
      </w:pPr>
      <w:proofErr w:type="spellStart"/>
      <w:r w:rsidRPr="0030390B">
        <w:rPr>
          <w:rFonts w:ascii="Times New Roman" w:hAnsi="Times New Roman" w:cs="Times New Roman"/>
          <w:color w:val="000000"/>
          <w:sz w:val="24"/>
          <w:szCs w:val="24"/>
          <w:lang w:val="ru-RU"/>
        </w:rPr>
        <w:t>сформированность</w:t>
      </w:r>
      <w:proofErr w:type="spellEnd"/>
      <w:r w:rsidRPr="0030390B">
        <w:rPr>
          <w:rFonts w:ascii="Times New Roman" w:hAnsi="Times New Roman" w:cs="Times New Roman"/>
          <w:color w:val="000000"/>
          <w:sz w:val="24"/>
          <w:szCs w:val="24"/>
          <w:lang w:val="ru-RU"/>
        </w:rPr>
        <w:t xml:space="preserve"> навыка рефлексии, признание своего права на ошибку и такого же права другого человека.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7. Трудовое воспитание: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8. Экологическое воспитание: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left="12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МЕТАПРЕДМЕТНЫЕ РЕЗУЛЬТАТЫ</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firstLine="600"/>
        <w:jc w:val="both"/>
        <w:rPr>
          <w:rFonts w:ascii="Times New Roman" w:hAnsi="Times New Roman" w:cs="Times New Roman"/>
          <w:sz w:val="24"/>
          <w:szCs w:val="24"/>
          <w:lang w:val="ru-RU"/>
        </w:rPr>
      </w:pPr>
      <w:proofErr w:type="spellStart"/>
      <w:r w:rsidRPr="0030390B">
        <w:rPr>
          <w:rFonts w:ascii="Times New Roman" w:hAnsi="Times New Roman" w:cs="Times New Roman"/>
          <w:color w:val="000000"/>
          <w:sz w:val="24"/>
          <w:szCs w:val="24"/>
          <w:lang w:val="ru-RU"/>
        </w:rPr>
        <w:t>Метапредметные</w:t>
      </w:r>
      <w:proofErr w:type="spellEnd"/>
      <w:r w:rsidRPr="0030390B">
        <w:rPr>
          <w:rFonts w:ascii="Times New Roman" w:hAnsi="Times New Roman" w:cs="Times New Roman"/>
          <w:color w:val="000000"/>
          <w:sz w:val="24"/>
          <w:szCs w:val="24"/>
          <w:lang w:val="ru-RU"/>
        </w:rPr>
        <w:t xml:space="preserve"> результаты характеризуют </w:t>
      </w:r>
      <w:proofErr w:type="spellStart"/>
      <w:r w:rsidRPr="0030390B">
        <w:rPr>
          <w:rFonts w:ascii="Times New Roman" w:hAnsi="Times New Roman" w:cs="Times New Roman"/>
          <w:color w:val="000000"/>
          <w:sz w:val="24"/>
          <w:szCs w:val="24"/>
          <w:lang w:val="ru-RU"/>
        </w:rPr>
        <w:t>сформированность</w:t>
      </w:r>
      <w:proofErr w:type="spellEnd"/>
      <w:r w:rsidRPr="0030390B">
        <w:rPr>
          <w:rFonts w:ascii="Times New Roman" w:hAnsi="Times New Roman" w:cs="Times New Roman"/>
          <w:color w:val="000000"/>
          <w:sz w:val="24"/>
          <w:szCs w:val="24"/>
          <w:lang w:val="ru-RU"/>
        </w:rPr>
        <w:t xml:space="preserve"> у обучающихся </w:t>
      </w:r>
      <w:proofErr w:type="spellStart"/>
      <w:r w:rsidRPr="0030390B">
        <w:rPr>
          <w:rFonts w:ascii="Times New Roman" w:hAnsi="Times New Roman" w:cs="Times New Roman"/>
          <w:color w:val="000000"/>
          <w:sz w:val="24"/>
          <w:szCs w:val="24"/>
          <w:lang w:val="ru-RU"/>
        </w:rPr>
        <w:t>межпредметных</w:t>
      </w:r>
      <w:proofErr w:type="spellEnd"/>
      <w:r w:rsidRPr="0030390B">
        <w:rPr>
          <w:rFonts w:ascii="Times New Roman" w:hAnsi="Times New Roman" w:cs="Times New Roman"/>
          <w:color w:val="000000"/>
          <w:sz w:val="24"/>
          <w:szCs w:val="24"/>
          <w:lang w:val="ru-RU"/>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906FF5" w:rsidRPr="0030390B" w:rsidRDefault="00D64A84">
      <w:pPr>
        <w:spacing w:after="0" w:line="264" w:lineRule="auto"/>
        <w:ind w:firstLine="600"/>
        <w:jc w:val="both"/>
        <w:rPr>
          <w:rFonts w:ascii="Times New Roman" w:hAnsi="Times New Roman" w:cs="Times New Roman"/>
          <w:sz w:val="24"/>
          <w:szCs w:val="24"/>
          <w:lang w:val="ru-RU"/>
        </w:rPr>
      </w:pPr>
      <w:proofErr w:type="spellStart"/>
      <w:r w:rsidRPr="0030390B">
        <w:rPr>
          <w:rFonts w:ascii="Times New Roman" w:hAnsi="Times New Roman" w:cs="Times New Roman"/>
          <w:color w:val="000000"/>
          <w:sz w:val="24"/>
          <w:szCs w:val="24"/>
          <w:lang w:val="ru-RU"/>
        </w:rPr>
        <w:t>Метапредметные</w:t>
      </w:r>
      <w:proofErr w:type="spellEnd"/>
      <w:r w:rsidRPr="0030390B">
        <w:rPr>
          <w:rFonts w:ascii="Times New Roman" w:hAnsi="Times New Roman" w:cs="Times New Roman"/>
          <w:color w:val="000000"/>
          <w:sz w:val="24"/>
          <w:szCs w:val="24"/>
          <w:lang w:val="ru-RU"/>
        </w:rPr>
        <w:t xml:space="preserve"> результаты, формируемые в ходе изучения учебного предмета ОБЖ, должны отражать:</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1. Овладение универсальными познавательными действи­ями.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u w:val="single"/>
          <w:lang w:val="ru-RU"/>
        </w:rPr>
        <w:t>Базовые логические действия: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u w:val="single"/>
          <w:lang w:val="ru-RU"/>
        </w:rPr>
        <w:t>Базовые исследовательские действия: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u w:val="single"/>
          <w:lang w:val="ru-RU"/>
        </w:rPr>
        <w:lastRenderedPageBreak/>
        <w:t>Работа с информацией: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эффективно запоминать и систематизировать информацию.</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Овладение системой универсальных познавательных действий обеспечивает </w:t>
      </w:r>
      <w:proofErr w:type="spellStart"/>
      <w:r w:rsidRPr="0030390B">
        <w:rPr>
          <w:rFonts w:ascii="Times New Roman" w:hAnsi="Times New Roman" w:cs="Times New Roman"/>
          <w:color w:val="000000"/>
          <w:sz w:val="24"/>
          <w:szCs w:val="24"/>
          <w:lang w:val="ru-RU"/>
        </w:rPr>
        <w:t>сформированность</w:t>
      </w:r>
      <w:proofErr w:type="spellEnd"/>
      <w:r w:rsidRPr="0030390B">
        <w:rPr>
          <w:rFonts w:ascii="Times New Roman" w:hAnsi="Times New Roman" w:cs="Times New Roman"/>
          <w:color w:val="000000"/>
          <w:sz w:val="24"/>
          <w:szCs w:val="24"/>
          <w:lang w:val="ru-RU"/>
        </w:rPr>
        <w:t xml:space="preserve"> когнитивных навыков обучающихся.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2. Овладение универсальными коммуникативными действи­ями.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u w:val="single"/>
          <w:lang w:val="ru-RU"/>
        </w:rPr>
        <w:t>Общение: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u w:val="single"/>
          <w:lang w:val="ru-RU"/>
        </w:rPr>
        <w:t>Совместная деятельность (сотрудничество):</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учебной задачи;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Овладение системой универсальных коммуникативных действий обеспечивает </w:t>
      </w:r>
      <w:proofErr w:type="spellStart"/>
      <w:r w:rsidRPr="0030390B">
        <w:rPr>
          <w:rFonts w:ascii="Times New Roman" w:hAnsi="Times New Roman" w:cs="Times New Roman"/>
          <w:color w:val="000000"/>
          <w:sz w:val="24"/>
          <w:szCs w:val="24"/>
          <w:lang w:val="ru-RU"/>
        </w:rPr>
        <w:t>сформированность</w:t>
      </w:r>
      <w:proofErr w:type="spellEnd"/>
      <w:r w:rsidRPr="0030390B">
        <w:rPr>
          <w:rFonts w:ascii="Times New Roman" w:hAnsi="Times New Roman" w:cs="Times New Roman"/>
          <w:color w:val="000000"/>
          <w:sz w:val="24"/>
          <w:szCs w:val="24"/>
          <w:lang w:val="ru-RU"/>
        </w:rPr>
        <w:t xml:space="preserve"> социальных навыков и эмоционального интеллекта обучающихся.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3. Овладение универсальными учебными регулятивными действиями.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u w:val="single"/>
          <w:lang w:val="ru-RU"/>
        </w:rPr>
        <w:t>Самоорганизация: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lastRenderedPageBreak/>
        <w:t>выявлять проблемные вопросы, требующие решения в жизненных и учебных ситуациях;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u w:val="single"/>
          <w:lang w:val="ru-RU"/>
        </w:rPr>
        <w:t>Самоконтроль (рефлексия):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объяснять причины достижения (</w:t>
      </w:r>
      <w:proofErr w:type="spellStart"/>
      <w:r w:rsidRPr="0030390B">
        <w:rPr>
          <w:rFonts w:ascii="Times New Roman" w:hAnsi="Times New Roman" w:cs="Times New Roman"/>
          <w:color w:val="000000"/>
          <w:sz w:val="24"/>
          <w:szCs w:val="24"/>
          <w:lang w:val="ru-RU"/>
        </w:rPr>
        <w:t>недостижения</w:t>
      </w:r>
      <w:proofErr w:type="spellEnd"/>
      <w:r w:rsidRPr="0030390B">
        <w:rPr>
          <w:rFonts w:ascii="Times New Roman" w:hAnsi="Times New Roman" w:cs="Times New Roman"/>
          <w:color w:val="000000"/>
          <w:sz w:val="24"/>
          <w:szCs w:val="24"/>
          <w:lang w:val="ru-RU"/>
        </w:rPr>
        <w:t>) результатов деятельности, давать оценку приобретённому опыту, уметь находить позитивное в произошедшей ситуации;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оценивать соответствие результата цели и условиям.</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u w:val="single"/>
          <w:lang w:val="ru-RU"/>
        </w:rPr>
        <w:t>Эмоциональный интеллект:</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управлять собственными эмоциями и не поддаваться эмоциям других, выявлять и анализировать их причины;</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регулировать способ выражения эмоций.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u w:val="single"/>
          <w:lang w:val="ru-RU"/>
        </w:rPr>
        <w:t>Принятие себя и других: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осознанно относиться к другому человеку, его мнению, признавать право на ошибку свою и чужую;</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быть открытым себе и другим, осознавать невозможность контроля всего вокруг.</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left="12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ПРЕДМЕТНЫЕ РЕЗУЛЬТАТЫ</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Предметные результаты характеризуют </w:t>
      </w:r>
      <w:proofErr w:type="spellStart"/>
      <w:r w:rsidRPr="0030390B">
        <w:rPr>
          <w:rFonts w:ascii="Times New Roman" w:hAnsi="Times New Roman" w:cs="Times New Roman"/>
          <w:color w:val="000000"/>
          <w:sz w:val="24"/>
          <w:szCs w:val="24"/>
          <w:lang w:val="ru-RU"/>
        </w:rPr>
        <w:t>сформированностью</w:t>
      </w:r>
      <w:proofErr w:type="spellEnd"/>
      <w:r w:rsidRPr="0030390B">
        <w:rPr>
          <w:rFonts w:ascii="Times New Roman" w:hAnsi="Times New Roman" w:cs="Times New Roman"/>
          <w:color w:val="000000"/>
          <w:sz w:val="24"/>
          <w:szCs w:val="24"/>
          <w:lang w:val="ru-RU"/>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30390B">
        <w:rPr>
          <w:rFonts w:ascii="Times New Roman" w:hAnsi="Times New Roman" w:cs="Times New Roman"/>
          <w:color w:val="000000"/>
          <w:sz w:val="24"/>
          <w:szCs w:val="24"/>
          <w:lang w:val="ru-RU"/>
        </w:rPr>
        <w:t>антиэкстремистского</w:t>
      </w:r>
      <w:proofErr w:type="spellEnd"/>
      <w:r w:rsidRPr="0030390B">
        <w:rPr>
          <w:rFonts w:ascii="Times New Roman" w:hAnsi="Times New Roman" w:cs="Times New Roman"/>
          <w:color w:val="000000"/>
          <w:sz w:val="24"/>
          <w:szCs w:val="24"/>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Предметные результаты по предметной области «Физическая культура и основы безопасности жизнедеятельности» должны обеспечивать:</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 учебному предмету «Основы безопасности жизнедеятельности»: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lastRenderedPageBreak/>
        <w:t>1) </w:t>
      </w:r>
      <w:proofErr w:type="spellStart"/>
      <w:r w:rsidRPr="0030390B">
        <w:rPr>
          <w:rFonts w:ascii="Times New Roman" w:hAnsi="Times New Roman" w:cs="Times New Roman"/>
          <w:color w:val="000000"/>
          <w:sz w:val="24"/>
          <w:szCs w:val="24"/>
          <w:lang w:val="ru-RU"/>
        </w:rPr>
        <w:t>сформированность</w:t>
      </w:r>
      <w:proofErr w:type="spellEnd"/>
      <w:r w:rsidRPr="0030390B">
        <w:rPr>
          <w:rFonts w:ascii="Times New Roman" w:hAnsi="Times New Roman" w:cs="Times New Roman"/>
          <w:color w:val="000000"/>
          <w:sz w:val="24"/>
          <w:szCs w:val="24"/>
          <w:lang w:val="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2) </w:t>
      </w:r>
      <w:proofErr w:type="spellStart"/>
      <w:r w:rsidRPr="0030390B">
        <w:rPr>
          <w:rFonts w:ascii="Times New Roman" w:hAnsi="Times New Roman" w:cs="Times New Roman"/>
          <w:color w:val="000000"/>
          <w:sz w:val="24"/>
          <w:szCs w:val="24"/>
          <w:lang w:val="ru-RU"/>
        </w:rPr>
        <w:t>сформированность</w:t>
      </w:r>
      <w:proofErr w:type="spellEnd"/>
      <w:r w:rsidRPr="0030390B">
        <w:rPr>
          <w:rFonts w:ascii="Times New Roman" w:hAnsi="Times New Roman" w:cs="Times New Roman"/>
          <w:color w:val="000000"/>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3) </w:t>
      </w:r>
      <w:proofErr w:type="spellStart"/>
      <w:r w:rsidRPr="0030390B">
        <w:rPr>
          <w:rFonts w:ascii="Times New Roman" w:hAnsi="Times New Roman" w:cs="Times New Roman"/>
          <w:color w:val="000000"/>
          <w:sz w:val="24"/>
          <w:szCs w:val="24"/>
          <w:lang w:val="ru-RU"/>
        </w:rPr>
        <w:t>сформированность</w:t>
      </w:r>
      <w:proofErr w:type="spellEnd"/>
      <w:r w:rsidRPr="0030390B">
        <w:rPr>
          <w:rFonts w:ascii="Times New Roman" w:hAnsi="Times New Roman" w:cs="Times New Roman"/>
          <w:color w:val="000000"/>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5) </w:t>
      </w:r>
      <w:proofErr w:type="spellStart"/>
      <w:r w:rsidRPr="0030390B">
        <w:rPr>
          <w:rFonts w:ascii="Times New Roman" w:hAnsi="Times New Roman" w:cs="Times New Roman"/>
          <w:color w:val="000000"/>
          <w:sz w:val="24"/>
          <w:szCs w:val="24"/>
          <w:lang w:val="ru-RU"/>
        </w:rPr>
        <w:t>сформированность</w:t>
      </w:r>
      <w:proofErr w:type="spellEnd"/>
      <w:r w:rsidRPr="0030390B">
        <w:rPr>
          <w:rFonts w:ascii="Times New Roman" w:hAnsi="Times New Roman" w:cs="Times New Roman"/>
          <w:color w:val="000000"/>
          <w:sz w:val="24"/>
          <w:szCs w:val="24"/>
          <w:lang w:val="ru-RU"/>
        </w:rPr>
        <w:t xml:space="preserve"> чувства гордости за свою Родину, ответственного отношения к выполнению конституционного долга – защите Отечества;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Распределение предметных результатов, формируемых в ходе изучения учебного предмета ОБЖ, по учебным модулям:</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left="12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8 КЛАСС</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lastRenderedPageBreak/>
        <w:t>Модуль № 1 «Культура безопасности жизнедеятельности в современном обществе»</w:t>
      </w:r>
      <w:r w:rsidRPr="0030390B">
        <w:rPr>
          <w:rFonts w:ascii="Times New Roman" w:hAnsi="Times New Roman" w:cs="Times New Roman"/>
          <w:color w:val="000000"/>
          <w:sz w:val="24"/>
          <w:szCs w:val="24"/>
          <w:lang w:val="ru-RU"/>
        </w:rPr>
        <w:t>:</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раскрывать общие принципы безопасного поведения.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2 «Безопасность в быту»:</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объяснять особенности жизнеобеспечения жилища;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знать права, обязанности и ответственность граждан в области пожарной безопасности;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соблюдать правила безопасного поведения, позволяющие предупредить возникновение опасных ситуаций в быту;</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распознавать ситуации криминального характера;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знать о правилах вызова экстренных служб и ответственности за ложные сообщения;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в ситуациях криминального характера;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3 «Безопасность на транспорте»: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4 «Безопасность в общественных местах»: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характеризовать потенциальные источники опасности в общественных местах, в том числе техногенного происхождения;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соблюдать правила безопасного поведения в местах массового пребывания людей (в толпе);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знать правила информирования экстренных служб;</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при обнаружении в общественных местах бесхозных (потенциально опасных) вещей и предметов;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эвакуироваться из общественных мест и зданий;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lastRenderedPageBreak/>
        <w:t>безопасно действовать при возникновении пожара и происшествиях в общественных местах;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в ситуациях криминогенного и антиобщественного характера.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5 «Безопасность в природной среде»: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соблюдать правила безопасного поведения на природе;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объяснять правила безопасного поведения на водоёмах в различное время года;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характеризовать правила само- и взаимопомощи терпящим бедствие на воде;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знать и применять способы подачи сигнала о помощи.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раскрывать смысл понятий здоровья (физического и психического) и здорового образа жизни;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характеризовать факторы, влияющие на здоровье человека;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сформировать негативное отношение к вредным привычкам (</w:t>
      </w:r>
      <w:proofErr w:type="spellStart"/>
      <w:r w:rsidRPr="0030390B">
        <w:rPr>
          <w:rFonts w:ascii="Times New Roman" w:hAnsi="Times New Roman" w:cs="Times New Roman"/>
          <w:color w:val="000000"/>
          <w:sz w:val="24"/>
          <w:szCs w:val="24"/>
          <w:lang w:val="ru-RU"/>
        </w:rPr>
        <w:t>табакокурение</w:t>
      </w:r>
      <w:proofErr w:type="spellEnd"/>
      <w:r w:rsidRPr="0030390B">
        <w:rPr>
          <w:rFonts w:ascii="Times New Roman" w:hAnsi="Times New Roman" w:cs="Times New Roman"/>
          <w:color w:val="000000"/>
          <w:sz w:val="24"/>
          <w:szCs w:val="24"/>
          <w:lang w:val="ru-RU"/>
        </w:rPr>
        <w:t>, алкоголизм, наркомания, игровая зависимость);</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приводить примеры мер защиты от инфекционных и неинфекционных заболеваний;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в случае возникновения чрезвычайных ситуаций биолого-социального происхождения (эпидемии, пандемии);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оказывать первую помощь и самопомощь при неотложных состояниях.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7 «Безопасность в социуме»: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8 «Безопасность в информационном пространстве»: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приводить примеры информационных и компьютерных угроз;</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lastRenderedPageBreak/>
        <w:t>владеть принципами безопасного использования Интернета;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предупреждать возникновение сложных и опасных ситуаций;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характеризовать и предотвращать потенциальные риски и угрозы при использовании Интернета (</w:t>
      </w:r>
      <w:proofErr w:type="gramStart"/>
      <w:r w:rsidRPr="0030390B">
        <w:rPr>
          <w:rFonts w:ascii="Times New Roman" w:hAnsi="Times New Roman" w:cs="Times New Roman"/>
          <w:color w:val="000000"/>
          <w:sz w:val="24"/>
          <w:szCs w:val="24"/>
          <w:lang w:val="ru-RU"/>
        </w:rPr>
        <w:t>например</w:t>
      </w:r>
      <w:proofErr w:type="gramEnd"/>
      <w:r w:rsidRPr="0030390B">
        <w:rPr>
          <w:rFonts w:ascii="Times New Roman" w:hAnsi="Times New Roman" w:cs="Times New Roman"/>
          <w:color w:val="000000"/>
          <w:sz w:val="24"/>
          <w:szCs w:val="24"/>
          <w:lang w:val="ru-RU"/>
        </w:rPr>
        <w:t xml:space="preserve">: мошенни­чество, </w:t>
      </w:r>
      <w:proofErr w:type="spellStart"/>
      <w:r w:rsidRPr="0030390B">
        <w:rPr>
          <w:rFonts w:ascii="Times New Roman" w:hAnsi="Times New Roman" w:cs="Times New Roman"/>
          <w:color w:val="000000"/>
          <w:sz w:val="24"/>
          <w:szCs w:val="24"/>
          <w:lang w:val="ru-RU"/>
        </w:rPr>
        <w:t>игромания</w:t>
      </w:r>
      <w:proofErr w:type="spellEnd"/>
      <w:r w:rsidRPr="0030390B">
        <w:rPr>
          <w:rFonts w:ascii="Times New Roman" w:hAnsi="Times New Roman" w:cs="Times New Roman"/>
          <w:color w:val="000000"/>
          <w:sz w:val="24"/>
          <w:szCs w:val="24"/>
          <w:lang w:val="ru-RU"/>
        </w:rPr>
        <w:t>, деструктивные сообщества в социальных сетях).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9 «Основы противодействия экстремизму и терроризму»:</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объяснять понятия экстремизма, терроризма, их причины и последствия;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сформировать негативное отношение к экстремистской и террористической деятельности;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распознавать ситуации угрозы террористического акта в доме, в общественном месте;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left="12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9 КЛАСС</w:t>
      </w:r>
    </w:p>
    <w:p w:rsidR="00906FF5" w:rsidRPr="0030390B" w:rsidRDefault="00906FF5">
      <w:pPr>
        <w:spacing w:after="0" w:line="264" w:lineRule="auto"/>
        <w:ind w:left="120"/>
        <w:jc w:val="both"/>
        <w:rPr>
          <w:rFonts w:ascii="Times New Roman" w:hAnsi="Times New Roman" w:cs="Times New Roman"/>
          <w:sz w:val="24"/>
          <w:szCs w:val="24"/>
          <w:lang w:val="ru-RU"/>
        </w:rPr>
      </w:pP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2 «Безопасность в быту»:</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знать права, обязанности и ответственность граждан в области пожарной безопасности;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знать о правилах вызова экстренных служб и ответственности за ложные сообщения;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3 «Безопасность на транспорте»: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4 «Безопасность в общественных местах»: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знать правила информирования экстренных служб;</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при возникновении пожара и происшествиях в общественных местах;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в ситуациях криминогенного и антиобщественного характера.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5 «Безопасность в природной среде»: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lastRenderedPageBreak/>
        <w:t>раскрывать смысл понятия экологии, экологической культуры, значение экологии для устойчивого развития общества;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помнить и выполнять правила безопасного поведения при неблагоприятной экологической обстановке;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объяснять правила безопасного поведения на водоёмах в различное время года;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характеризовать правила само- и взаимопомощи терпящим бедствие на воде;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знать и применять способы подачи сигнала о помощи.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6 «Здоровье и как его сохранить. Основы медицинских знаний»: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оказывать первую помощь и самопомощь при неотложных состояниях.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7 «Безопасность в социуме»: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приводить примеры межличностного и группового конфликта;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характеризовать способы избегания и разрешения конфликтных ситуаций;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характеризовать опасные проявления конфликтов (в том числе насилие, </w:t>
      </w:r>
      <w:proofErr w:type="spellStart"/>
      <w:r w:rsidRPr="0030390B">
        <w:rPr>
          <w:rFonts w:ascii="Times New Roman" w:hAnsi="Times New Roman" w:cs="Times New Roman"/>
          <w:color w:val="000000"/>
          <w:sz w:val="24"/>
          <w:szCs w:val="24"/>
          <w:lang w:val="ru-RU"/>
        </w:rPr>
        <w:t>буллинг</w:t>
      </w:r>
      <w:proofErr w:type="spellEnd"/>
      <w:r w:rsidRPr="0030390B">
        <w:rPr>
          <w:rFonts w:ascii="Times New Roman" w:hAnsi="Times New Roman" w:cs="Times New Roman"/>
          <w:color w:val="000000"/>
          <w:sz w:val="24"/>
          <w:szCs w:val="24"/>
          <w:lang w:val="ru-RU"/>
        </w:rPr>
        <w:t xml:space="preserve"> (травля));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при опасных проявлениях конфликта и при возможных манипуляциях.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8 «Безопасность в информационном пространстве»: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характеризовать и предотвращать потенциальные риски и угрозы при использовании Интернета (</w:t>
      </w:r>
      <w:proofErr w:type="gramStart"/>
      <w:r w:rsidRPr="0030390B">
        <w:rPr>
          <w:rFonts w:ascii="Times New Roman" w:hAnsi="Times New Roman" w:cs="Times New Roman"/>
          <w:color w:val="000000"/>
          <w:sz w:val="24"/>
          <w:szCs w:val="24"/>
          <w:lang w:val="ru-RU"/>
        </w:rPr>
        <w:t>например</w:t>
      </w:r>
      <w:proofErr w:type="gramEnd"/>
      <w:r w:rsidRPr="0030390B">
        <w:rPr>
          <w:rFonts w:ascii="Times New Roman" w:hAnsi="Times New Roman" w:cs="Times New Roman"/>
          <w:color w:val="000000"/>
          <w:sz w:val="24"/>
          <w:szCs w:val="24"/>
          <w:lang w:val="ru-RU"/>
        </w:rPr>
        <w:t xml:space="preserve">: мошенни­чество, </w:t>
      </w:r>
      <w:proofErr w:type="spellStart"/>
      <w:r w:rsidRPr="0030390B">
        <w:rPr>
          <w:rFonts w:ascii="Times New Roman" w:hAnsi="Times New Roman" w:cs="Times New Roman"/>
          <w:color w:val="000000"/>
          <w:sz w:val="24"/>
          <w:szCs w:val="24"/>
          <w:lang w:val="ru-RU"/>
        </w:rPr>
        <w:t>игромания</w:t>
      </w:r>
      <w:proofErr w:type="spellEnd"/>
      <w:r w:rsidRPr="0030390B">
        <w:rPr>
          <w:rFonts w:ascii="Times New Roman" w:hAnsi="Times New Roman" w:cs="Times New Roman"/>
          <w:color w:val="000000"/>
          <w:sz w:val="24"/>
          <w:szCs w:val="24"/>
          <w:lang w:val="ru-RU"/>
        </w:rPr>
        <w:t>, деструктивные сообщества в социальных сетях).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9 «Основы противодействия экстремизму и терроризму»:</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lastRenderedPageBreak/>
        <w:t>объяснять понятия экстремизма, терроризма, их причины и последствия;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сформировать негативное отношение к экстремистской и террористической деятельности;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распознавать ситуации угрозы террористического акта в доме, в общественном месте;</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объяснять правила оповещения и эвакуации населения в условиях чрезвычайных ситуаций;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владеть правилами безопасного поведения и безопасно действовать в различных ситуациях;</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владеть способами антикоррупционного поведения с учётом возрастных обязанностей;</w:t>
      </w:r>
    </w:p>
    <w:p w:rsidR="00906FF5" w:rsidRPr="0030390B" w:rsidRDefault="00D64A84">
      <w:pPr>
        <w:spacing w:after="0" w:line="264" w:lineRule="auto"/>
        <w:ind w:firstLine="600"/>
        <w:jc w:val="both"/>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информировать население и соответствующие органы о возникновении опасных ситуаций.</w:t>
      </w:r>
    </w:p>
    <w:p w:rsidR="00906FF5" w:rsidRPr="0030390B" w:rsidRDefault="00906FF5">
      <w:pPr>
        <w:rPr>
          <w:rFonts w:ascii="Times New Roman" w:hAnsi="Times New Roman" w:cs="Times New Roman"/>
          <w:sz w:val="24"/>
          <w:szCs w:val="24"/>
          <w:lang w:val="ru-RU"/>
        </w:rPr>
        <w:sectPr w:rsidR="00906FF5" w:rsidRPr="0030390B">
          <w:pgSz w:w="11906" w:h="16383"/>
          <w:pgMar w:top="1134" w:right="850" w:bottom="1134" w:left="1701" w:header="720" w:footer="720" w:gutter="0"/>
          <w:cols w:space="720"/>
        </w:sectPr>
      </w:pPr>
    </w:p>
    <w:p w:rsidR="00906FF5" w:rsidRPr="0030390B" w:rsidRDefault="00D64A84">
      <w:pPr>
        <w:spacing w:after="0"/>
        <w:ind w:left="120"/>
        <w:rPr>
          <w:rFonts w:ascii="Times New Roman" w:hAnsi="Times New Roman" w:cs="Times New Roman"/>
          <w:sz w:val="24"/>
          <w:szCs w:val="24"/>
        </w:rPr>
      </w:pPr>
      <w:bookmarkStart w:id="5" w:name="block-15530529"/>
      <w:bookmarkEnd w:id="4"/>
      <w:r w:rsidRPr="0030390B">
        <w:rPr>
          <w:rFonts w:ascii="Times New Roman" w:hAnsi="Times New Roman" w:cs="Times New Roman"/>
          <w:b/>
          <w:color w:val="000000"/>
          <w:sz w:val="24"/>
          <w:szCs w:val="24"/>
          <w:lang w:val="ru-RU"/>
        </w:rPr>
        <w:lastRenderedPageBreak/>
        <w:t xml:space="preserve"> </w:t>
      </w:r>
      <w:r w:rsidRPr="0030390B">
        <w:rPr>
          <w:rFonts w:ascii="Times New Roman" w:hAnsi="Times New Roman" w:cs="Times New Roman"/>
          <w:b/>
          <w:color w:val="000000"/>
          <w:sz w:val="24"/>
          <w:szCs w:val="24"/>
        </w:rPr>
        <w:t xml:space="preserve">ТЕМАТИЧЕСКОЕ </w:t>
      </w:r>
      <w:proofErr w:type="gramStart"/>
      <w:r w:rsidRPr="0030390B">
        <w:rPr>
          <w:rFonts w:ascii="Times New Roman" w:hAnsi="Times New Roman" w:cs="Times New Roman"/>
          <w:b/>
          <w:color w:val="000000"/>
          <w:sz w:val="24"/>
          <w:szCs w:val="24"/>
        </w:rPr>
        <w:t>ПЛАНИРОВАНИЕ  9</w:t>
      </w:r>
      <w:proofErr w:type="gramEnd"/>
      <w:r w:rsidRPr="0030390B">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6973"/>
        <w:gridCol w:w="1626"/>
      </w:tblGrid>
      <w:tr w:rsidR="002C5539" w:rsidRPr="0030390B" w:rsidTr="002C5539">
        <w:trPr>
          <w:trHeight w:val="985"/>
          <w:tblCellSpacing w:w="20" w:type="nil"/>
        </w:trPr>
        <w:tc>
          <w:tcPr>
            <w:tcW w:w="110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b/>
                <w:color w:val="000000"/>
                <w:sz w:val="24"/>
                <w:szCs w:val="24"/>
              </w:rPr>
              <w:t xml:space="preserve">№ п/п </w:t>
            </w:r>
          </w:p>
          <w:p w:rsidR="002C5539" w:rsidRPr="0030390B" w:rsidRDefault="002C5539">
            <w:pPr>
              <w:spacing w:after="0"/>
              <w:ind w:left="135"/>
              <w:rPr>
                <w:rFonts w:ascii="Times New Roman" w:hAnsi="Times New Roman" w:cs="Times New Roman"/>
                <w:sz w:val="24"/>
                <w:szCs w:val="24"/>
              </w:rPr>
            </w:pPr>
          </w:p>
        </w:tc>
        <w:tc>
          <w:tcPr>
            <w:tcW w:w="796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proofErr w:type="spellStart"/>
            <w:r w:rsidRPr="0030390B">
              <w:rPr>
                <w:rFonts w:ascii="Times New Roman" w:hAnsi="Times New Roman" w:cs="Times New Roman"/>
                <w:b/>
                <w:color w:val="000000"/>
                <w:sz w:val="24"/>
                <w:szCs w:val="24"/>
              </w:rPr>
              <w:t>Наименование</w:t>
            </w:r>
            <w:proofErr w:type="spellEnd"/>
            <w:r w:rsidRPr="0030390B">
              <w:rPr>
                <w:rFonts w:ascii="Times New Roman" w:hAnsi="Times New Roman" w:cs="Times New Roman"/>
                <w:b/>
                <w:color w:val="000000"/>
                <w:sz w:val="24"/>
                <w:szCs w:val="24"/>
              </w:rPr>
              <w:t xml:space="preserve"> </w:t>
            </w:r>
            <w:proofErr w:type="spellStart"/>
            <w:r w:rsidRPr="0030390B">
              <w:rPr>
                <w:rFonts w:ascii="Times New Roman" w:hAnsi="Times New Roman" w:cs="Times New Roman"/>
                <w:b/>
                <w:color w:val="000000"/>
                <w:sz w:val="24"/>
                <w:szCs w:val="24"/>
              </w:rPr>
              <w:t>разделов</w:t>
            </w:r>
            <w:proofErr w:type="spellEnd"/>
            <w:r w:rsidRPr="0030390B">
              <w:rPr>
                <w:rFonts w:ascii="Times New Roman" w:hAnsi="Times New Roman" w:cs="Times New Roman"/>
                <w:b/>
                <w:color w:val="000000"/>
                <w:sz w:val="24"/>
                <w:szCs w:val="24"/>
              </w:rPr>
              <w:t xml:space="preserve"> и </w:t>
            </w:r>
            <w:proofErr w:type="spellStart"/>
            <w:r w:rsidRPr="0030390B">
              <w:rPr>
                <w:rFonts w:ascii="Times New Roman" w:hAnsi="Times New Roman" w:cs="Times New Roman"/>
                <w:b/>
                <w:color w:val="000000"/>
                <w:sz w:val="24"/>
                <w:szCs w:val="24"/>
              </w:rPr>
              <w:t>тем</w:t>
            </w:r>
            <w:proofErr w:type="spellEnd"/>
            <w:r w:rsidRPr="0030390B">
              <w:rPr>
                <w:rFonts w:ascii="Times New Roman" w:hAnsi="Times New Roman" w:cs="Times New Roman"/>
                <w:b/>
                <w:color w:val="000000"/>
                <w:sz w:val="24"/>
                <w:szCs w:val="24"/>
              </w:rPr>
              <w:t xml:space="preserve"> </w:t>
            </w:r>
            <w:proofErr w:type="spellStart"/>
            <w:r w:rsidRPr="0030390B">
              <w:rPr>
                <w:rFonts w:ascii="Times New Roman" w:hAnsi="Times New Roman" w:cs="Times New Roman"/>
                <w:b/>
                <w:color w:val="000000"/>
                <w:sz w:val="24"/>
                <w:szCs w:val="24"/>
              </w:rPr>
              <w:t>программы</w:t>
            </w:r>
            <w:proofErr w:type="spellEnd"/>
            <w:r w:rsidRPr="0030390B">
              <w:rPr>
                <w:rFonts w:ascii="Times New Roman" w:hAnsi="Times New Roman" w:cs="Times New Roman"/>
                <w:b/>
                <w:color w:val="000000"/>
                <w:sz w:val="24"/>
                <w:szCs w:val="24"/>
              </w:rPr>
              <w:t xml:space="preserve"> </w:t>
            </w:r>
          </w:p>
          <w:p w:rsidR="002C5539" w:rsidRPr="0030390B" w:rsidRDefault="002C5539">
            <w:pPr>
              <w:spacing w:after="0"/>
              <w:ind w:left="135"/>
              <w:rPr>
                <w:rFonts w:ascii="Times New Roman" w:hAnsi="Times New Roman" w:cs="Times New Roman"/>
                <w:sz w:val="24"/>
                <w:szCs w:val="24"/>
              </w:rPr>
            </w:pPr>
          </w:p>
        </w:tc>
        <w:tc>
          <w:tcPr>
            <w:tcW w:w="561" w:type="dxa"/>
            <w:tcBorders>
              <w:right w:val="single" w:sz="4" w:space="0" w:color="auto"/>
            </w:tcBorders>
            <w:tcMar>
              <w:top w:w="50" w:type="dxa"/>
              <w:left w:w="100" w:type="dxa"/>
            </w:tcMar>
            <w:vAlign w:val="center"/>
          </w:tcPr>
          <w:p w:rsidR="002C5539" w:rsidRPr="0030390B" w:rsidRDefault="002C5539" w:rsidP="002C5539">
            <w:pPr>
              <w:spacing w:after="0"/>
              <w:ind w:left="135"/>
              <w:jc w:val="center"/>
              <w:rPr>
                <w:rFonts w:ascii="Times New Roman" w:hAnsi="Times New Roman" w:cs="Times New Roman"/>
                <w:sz w:val="24"/>
                <w:szCs w:val="24"/>
              </w:rPr>
            </w:pPr>
            <w:proofErr w:type="spellStart"/>
            <w:r w:rsidRPr="0030390B">
              <w:rPr>
                <w:rFonts w:ascii="Times New Roman" w:hAnsi="Times New Roman" w:cs="Times New Roman"/>
                <w:b/>
                <w:color w:val="000000"/>
                <w:sz w:val="24"/>
                <w:szCs w:val="24"/>
              </w:rPr>
              <w:t>Количество</w:t>
            </w:r>
            <w:proofErr w:type="spellEnd"/>
            <w:r w:rsidRPr="0030390B">
              <w:rPr>
                <w:rFonts w:ascii="Times New Roman" w:hAnsi="Times New Roman" w:cs="Times New Roman"/>
                <w:b/>
                <w:color w:val="000000"/>
                <w:sz w:val="24"/>
                <w:szCs w:val="24"/>
              </w:rPr>
              <w:t xml:space="preserve"> </w:t>
            </w:r>
            <w:proofErr w:type="spellStart"/>
            <w:r w:rsidRPr="0030390B">
              <w:rPr>
                <w:rFonts w:ascii="Times New Roman" w:hAnsi="Times New Roman" w:cs="Times New Roman"/>
                <w:b/>
                <w:color w:val="000000"/>
                <w:sz w:val="24"/>
                <w:szCs w:val="24"/>
              </w:rPr>
              <w:t>часов</w:t>
            </w:r>
            <w:proofErr w:type="spellEnd"/>
          </w:p>
          <w:p w:rsidR="002C5539" w:rsidRPr="0030390B" w:rsidRDefault="002C5539" w:rsidP="002C5539">
            <w:pPr>
              <w:spacing w:after="0"/>
              <w:ind w:left="135"/>
              <w:rPr>
                <w:rFonts w:ascii="Times New Roman" w:hAnsi="Times New Roman" w:cs="Times New Roman"/>
                <w:sz w:val="24"/>
                <w:szCs w:val="24"/>
              </w:rPr>
            </w:pPr>
          </w:p>
        </w:tc>
      </w:tr>
      <w:tr w:rsidR="002C5539" w:rsidRPr="0030390B" w:rsidTr="002C5539">
        <w:trPr>
          <w:trHeight w:val="144"/>
          <w:tblCellSpacing w:w="20" w:type="nil"/>
        </w:trPr>
        <w:tc>
          <w:tcPr>
            <w:tcW w:w="1106"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1</w:t>
            </w:r>
          </w:p>
        </w:tc>
        <w:tc>
          <w:tcPr>
            <w:tcW w:w="796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proofErr w:type="spellStart"/>
            <w:r w:rsidRPr="0030390B">
              <w:rPr>
                <w:rFonts w:ascii="Times New Roman" w:hAnsi="Times New Roman" w:cs="Times New Roman"/>
                <w:color w:val="000000"/>
                <w:sz w:val="24"/>
                <w:szCs w:val="24"/>
              </w:rPr>
              <w:t>Модуль</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Безопасность</w:t>
            </w:r>
            <w:proofErr w:type="spellEnd"/>
            <w:r w:rsidRPr="0030390B">
              <w:rPr>
                <w:rFonts w:ascii="Times New Roman" w:hAnsi="Times New Roman" w:cs="Times New Roman"/>
                <w:color w:val="000000"/>
                <w:sz w:val="24"/>
                <w:szCs w:val="24"/>
              </w:rPr>
              <w:t xml:space="preserve"> в </w:t>
            </w:r>
            <w:proofErr w:type="spellStart"/>
            <w:r w:rsidRPr="0030390B">
              <w:rPr>
                <w:rFonts w:ascii="Times New Roman" w:hAnsi="Times New Roman" w:cs="Times New Roman"/>
                <w:color w:val="000000"/>
                <w:sz w:val="24"/>
                <w:szCs w:val="24"/>
              </w:rPr>
              <w:t>быту</w:t>
            </w:r>
            <w:proofErr w:type="spellEnd"/>
            <w:r w:rsidRPr="0030390B">
              <w:rPr>
                <w:rFonts w:ascii="Times New Roman" w:hAnsi="Times New Roman" w:cs="Times New Roman"/>
                <w:color w:val="000000"/>
                <w:sz w:val="24"/>
                <w:szCs w:val="24"/>
              </w:rPr>
              <w:t>"</w:t>
            </w:r>
          </w:p>
        </w:tc>
        <w:tc>
          <w:tcPr>
            <w:tcW w:w="561"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rPr>
              <w:t xml:space="preserve"> 1 </w:t>
            </w:r>
          </w:p>
        </w:tc>
      </w:tr>
      <w:tr w:rsidR="002C5539" w:rsidRPr="0030390B" w:rsidTr="002C5539">
        <w:trPr>
          <w:trHeight w:val="144"/>
          <w:tblCellSpacing w:w="20" w:type="nil"/>
        </w:trPr>
        <w:tc>
          <w:tcPr>
            <w:tcW w:w="1106"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2</w:t>
            </w:r>
          </w:p>
        </w:tc>
        <w:tc>
          <w:tcPr>
            <w:tcW w:w="796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proofErr w:type="spellStart"/>
            <w:r w:rsidRPr="0030390B">
              <w:rPr>
                <w:rFonts w:ascii="Times New Roman" w:hAnsi="Times New Roman" w:cs="Times New Roman"/>
                <w:color w:val="000000"/>
                <w:sz w:val="24"/>
                <w:szCs w:val="24"/>
              </w:rPr>
              <w:t>Модуль</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Безопасность</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на</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транспорте</w:t>
            </w:r>
            <w:proofErr w:type="spellEnd"/>
            <w:r w:rsidRPr="0030390B">
              <w:rPr>
                <w:rFonts w:ascii="Times New Roman" w:hAnsi="Times New Roman" w:cs="Times New Roman"/>
                <w:color w:val="000000"/>
                <w:sz w:val="24"/>
                <w:szCs w:val="24"/>
              </w:rPr>
              <w:t>"</w:t>
            </w:r>
          </w:p>
        </w:tc>
        <w:tc>
          <w:tcPr>
            <w:tcW w:w="561"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rPr>
              <w:t xml:space="preserve"> 5 </w:t>
            </w:r>
          </w:p>
        </w:tc>
      </w:tr>
      <w:tr w:rsidR="002C5539" w:rsidRPr="0030390B" w:rsidTr="002C5539">
        <w:trPr>
          <w:trHeight w:val="144"/>
          <w:tblCellSpacing w:w="20" w:type="nil"/>
        </w:trPr>
        <w:tc>
          <w:tcPr>
            <w:tcW w:w="1106"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3</w:t>
            </w:r>
          </w:p>
        </w:tc>
        <w:tc>
          <w:tcPr>
            <w:tcW w:w="796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"Безопасность в общественных местах"</w:t>
            </w:r>
          </w:p>
        </w:tc>
        <w:tc>
          <w:tcPr>
            <w:tcW w:w="561"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2 </w:t>
            </w:r>
          </w:p>
        </w:tc>
      </w:tr>
      <w:tr w:rsidR="002C5539" w:rsidRPr="0030390B" w:rsidTr="002C5539">
        <w:trPr>
          <w:trHeight w:val="144"/>
          <w:tblCellSpacing w:w="20" w:type="nil"/>
        </w:trPr>
        <w:tc>
          <w:tcPr>
            <w:tcW w:w="1106"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4</w:t>
            </w:r>
          </w:p>
        </w:tc>
        <w:tc>
          <w:tcPr>
            <w:tcW w:w="796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"Безопасность в природной среде"</w:t>
            </w:r>
          </w:p>
        </w:tc>
        <w:tc>
          <w:tcPr>
            <w:tcW w:w="561"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8 </w:t>
            </w:r>
          </w:p>
        </w:tc>
      </w:tr>
      <w:tr w:rsidR="002C5539" w:rsidRPr="0030390B" w:rsidTr="002C5539">
        <w:trPr>
          <w:trHeight w:val="144"/>
          <w:tblCellSpacing w:w="20" w:type="nil"/>
        </w:trPr>
        <w:tc>
          <w:tcPr>
            <w:tcW w:w="1106"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5</w:t>
            </w:r>
          </w:p>
        </w:tc>
        <w:tc>
          <w:tcPr>
            <w:tcW w:w="796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Модуль "Здоровье и как его сохранить. </w:t>
            </w:r>
            <w:proofErr w:type="spellStart"/>
            <w:r w:rsidRPr="0030390B">
              <w:rPr>
                <w:rFonts w:ascii="Times New Roman" w:hAnsi="Times New Roman" w:cs="Times New Roman"/>
                <w:color w:val="000000"/>
                <w:sz w:val="24"/>
                <w:szCs w:val="24"/>
              </w:rPr>
              <w:t>Основы</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медицинских</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знаний</w:t>
            </w:r>
            <w:proofErr w:type="spellEnd"/>
            <w:r w:rsidRPr="0030390B">
              <w:rPr>
                <w:rFonts w:ascii="Times New Roman" w:hAnsi="Times New Roman" w:cs="Times New Roman"/>
                <w:color w:val="000000"/>
                <w:sz w:val="24"/>
                <w:szCs w:val="24"/>
              </w:rPr>
              <w:t>"</w:t>
            </w:r>
          </w:p>
        </w:tc>
        <w:tc>
          <w:tcPr>
            <w:tcW w:w="561"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rPr>
              <w:t xml:space="preserve"> 3 </w:t>
            </w:r>
          </w:p>
        </w:tc>
      </w:tr>
      <w:tr w:rsidR="002C5539" w:rsidRPr="0030390B" w:rsidTr="002C5539">
        <w:trPr>
          <w:trHeight w:val="144"/>
          <w:tblCellSpacing w:w="20" w:type="nil"/>
        </w:trPr>
        <w:tc>
          <w:tcPr>
            <w:tcW w:w="1106"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6</w:t>
            </w:r>
          </w:p>
        </w:tc>
        <w:tc>
          <w:tcPr>
            <w:tcW w:w="796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proofErr w:type="spellStart"/>
            <w:r w:rsidRPr="0030390B">
              <w:rPr>
                <w:rFonts w:ascii="Times New Roman" w:hAnsi="Times New Roman" w:cs="Times New Roman"/>
                <w:color w:val="000000"/>
                <w:sz w:val="24"/>
                <w:szCs w:val="24"/>
              </w:rPr>
              <w:t>Модуль</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Безопасность</w:t>
            </w:r>
            <w:proofErr w:type="spellEnd"/>
            <w:r w:rsidRPr="0030390B">
              <w:rPr>
                <w:rFonts w:ascii="Times New Roman" w:hAnsi="Times New Roman" w:cs="Times New Roman"/>
                <w:color w:val="000000"/>
                <w:sz w:val="24"/>
                <w:szCs w:val="24"/>
              </w:rPr>
              <w:t xml:space="preserve"> в </w:t>
            </w:r>
            <w:proofErr w:type="spellStart"/>
            <w:r w:rsidRPr="0030390B">
              <w:rPr>
                <w:rFonts w:ascii="Times New Roman" w:hAnsi="Times New Roman" w:cs="Times New Roman"/>
                <w:color w:val="000000"/>
                <w:sz w:val="24"/>
                <w:szCs w:val="24"/>
              </w:rPr>
              <w:t>социуме</w:t>
            </w:r>
            <w:proofErr w:type="spellEnd"/>
            <w:r w:rsidRPr="0030390B">
              <w:rPr>
                <w:rFonts w:ascii="Times New Roman" w:hAnsi="Times New Roman" w:cs="Times New Roman"/>
                <w:color w:val="000000"/>
                <w:sz w:val="24"/>
                <w:szCs w:val="24"/>
              </w:rPr>
              <w:t>"</w:t>
            </w:r>
          </w:p>
        </w:tc>
        <w:tc>
          <w:tcPr>
            <w:tcW w:w="561"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rPr>
              <w:t xml:space="preserve"> 4 </w:t>
            </w:r>
          </w:p>
        </w:tc>
      </w:tr>
      <w:tr w:rsidR="002C5539" w:rsidRPr="0030390B" w:rsidTr="002C5539">
        <w:trPr>
          <w:trHeight w:val="144"/>
          <w:tblCellSpacing w:w="20" w:type="nil"/>
        </w:trPr>
        <w:tc>
          <w:tcPr>
            <w:tcW w:w="1106"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7</w:t>
            </w:r>
          </w:p>
        </w:tc>
        <w:tc>
          <w:tcPr>
            <w:tcW w:w="796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"Безопасность в информационном пространстве"</w:t>
            </w:r>
          </w:p>
        </w:tc>
        <w:tc>
          <w:tcPr>
            <w:tcW w:w="561"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3 </w:t>
            </w:r>
          </w:p>
        </w:tc>
      </w:tr>
      <w:tr w:rsidR="002C5539" w:rsidRPr="0030390B" w:rsidTr="002C5539">
        <w:trPr>
          <w:trHeight w:val="144"/>
          <w:tblCellSpacing w:w="20" w:type="nil"/>
        </w:trPr>
        <w:tc>
          <w:tcPr>
            <w:tcW w:w="1106"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8</w:t>
            </w:r>
          </w:p>
        </w:tc>
        <w:tc>
          <w:tcPr>
            <w:tcW w:w="796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"Основы противодействия экстремизму и терроризму"</w:t>
            </w:r>
          </w:p>
        </w:tc>
        <w:tc>
          <w:tcPr>
            <w:tcW w:w="561"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4 </w:t>
            </w:r>
          </w:p>
        </w:tc>
      </w:tr>
      <w:tr w:rsidR="002C5539" w:rsidRPr="0030390B" w:rsidTr="002C5539">
        <w:trPr>
          <w:trHeight w:val="144"/>
          <w:tblCellSpacing w:w="20" w:type="nil"/>
        </w:trPr>
        <w:tc>
          <w:tcPr>
            <w:tcW w:w="1106"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9</w:t>
            </w:r>
          </w:p>
        </w:tc>
        <w:tc>
          <w:tcPr>
            <w:tcW w:w="796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Модуль "Взаимодействие личности, общества и государства в обеспечении безопасности жизни и здоровья населения"</w:t>
            </w:r>
          </w:p>
        </w:tc>
        <w:tc>
          <w:tcPr>
            <w:tcW w:w="561"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4 </w:t>
            </w:r>
          </w:p>
        </w:tc>
      </w:tr>
      <w:tr w:rsidR="002C5539" w:rsidRPr="0030390B" w:rsidTr="002C5539">
        <w:trPr>
          <w:trHeight w:val="144"/>
          <w:tblCellSpacing w:w="20" w:type="nil"/>
        </w:trPr>
        <w:tc>
          <w:tcPr>
            <w:tcW w:w="9072" w:type="dxa"/>
            <w:gridSpan w:val="2"/>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ОБЩЕЕ КОЛИЧЕСТВО ЧАСОВ ПО ПРОГРАММЕ</w:t>
            </w:r>
          </w:p>
        </w:tc>
        <w:tc>
          <w:tcPr>
            <w:tcW w:w="561"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34 </w:t>
            </w:r>
          </w:p>
        </w:tc>
      </w:tr>
    </w:tbl>
    <w:p w:rsidR="00906FF5" w:rsidRPr="0030390B" w:rsidRDefault="00906FF5">
      <w:pPr>
        <w:rPr>
          <w:rFonts w:ascii="Times New Roman" w:hAnsi="Times New Roman" w:cs="Times New Roman"/>
          <w:sz w:val="24"/>
          <w:szCs w:val="24"/>
        </w:rPr>
        <w:sectPr w:rsidR="00906FF5" w:rsidRPr="0030390B" w:rsidSect="002C5539">
          <w:pgSz w:w="11906" w:h="16383"/>
          <w:pgMar w:top="993" w:right="1134" w:bottom="850" w:left="1134" w:header="720" w:footer="720" w:gutter="0"/>
          <w:cols w:space="720"/>
          <w:docGrid w:linePitch="299"/>
        </w:sectPr>
      </w:pPr>
    </w:p>
    <w:p w:rsidR="00906FF5" w:rsidRPr="0030390B" w:rsidRDefault="0030390B" w:rsidP="002C5539">
      <w:pPr>
        <w:tabs>
          <w:tab w:val="left" w:pos="1715"/>
        </w:tabs>
        <w:rPr>
          <w:rFonts w:ascii="Times New Roman" w:hAnsi="Times New Roman" w:cs="Times New Roman"/>
          <w:sz w:val="24"/>
          <w:szCs w:val="24"/>
        </w:rPr>
      </w:pPr>
      <w:bookmarkStart w:id="6" w:name="block-15530530"/>
      <w:bookmarkEnd w:id="5"/>
      <w:r w:rsidRPr="0030390B">
        <w:rPr>
          <w:rFonts w:ascii="Times New Roman" w:hAnsi="Times New Roman" w:cs="Times New Roman"/>
          <w:b/>
          <w:color w:val="000000"/>
          <w:sz w:val="24"/>
          <w:szCs w:val="24"/>
          <w:lang w:val="ru-RU"/>
        </w:rPr>
        <w:lastRenderedPageBreak/>
        <w:t xml:space="preserve">ПОУРОЧНОЕ ПЛАНИРОВАНИЕ </w:t>
      </w:r>
      <w:r w:rsidR="00D64A84" w:rsidRPr="0030390B">
        <w:rPr>
          <w:rFonts w:ascii="Times New Roman" w:hAnsi="Times New Roman" w:cs="Times New Roman"/>
          <w:b/>
          <w:color w:val="000000"/>
          <w:sz w:val="24"/>
          <w:szCs w:val="24"/>
        </w:rPr>
        <w:t xml:space="preserve">9 </w:t>
      </w:r>
      <w:r w:rsidR="00141272" w:rsidRPr="0030390B">
        <w:rPr>
          <w:rFonts w:ascii="Times New Roman" w:hAnsi="Times New Roman" w:cs="Times New Roman"/>
          <w:b/>
          <w:color w:val="000000"/>
          <w:sz w:val="24"/>
          <w:szCs w:val="24"/>
          <w:lang w:val="ru-RU"/>
        </w:rPr>
        <w:t xml:space="preserve">А </w:t>
      </w:r>
      <w:r w:rsidR="00D64A84" w:rsidRPr="0030390B">
        <w:rPr>
          <w:rFonts w:ascii="Times New Roman" w:hAnsi="Times New Roman" w:cs="Times New Roman"/>
          <w:b/>
          <w:color w:val="000000"/>
          <w:sz w:val="24"/>
          <w:szCs w:val="24"/>
        </w:rPr>
        <w:t xml:space="preserve">КЛАСС </w:t>
      </w:r>
    </w:p>
    <w:tbl>
      <w:tblPr>
        <w:tblW w:w="100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5"/>
        <w:gridCol w:w="5586"/>
        <w:gridCol w:w="850"/>
        <w:gridCol w:w="1560"/>
        <w:gridCol w:w="1134"/>
      </w:tblGrid>
      <w:tr w:rsidR="0030390B" w:rsidRPr="0030390B" w:rsidTr="003E0F5B">
        <w:trPr>
          <w:trHeight w:val="144"/>
          <w:tblCellSpacing w:w="20" w:type="nil"/>
        </w:trPr>
        <w:tc>
          <w:tcPr>
            <w:tcW w:w="935" w:type="dxa"/>
            <w:vMerge w:val="restart"/>
            <w:tcMar>
              <w:top w:w="50" w:type="dxa"/>
              <w:left w:w="100" w:type="dxa"/>
            </w:tcMar>
            <w:vAlign w:val="center"/>
          </w:tcPr>
          <w:p w:rsidR="0030390B" w:rsidRPr="0030390B" w:rsidRDefault="0030390B" w:rsidP="0030390B">
            <w:pPr>
              <w:spacing w:after="0"/>
              <w:ind w:left="135"/>
              <w:rPr>
                <w:rFonts w:ascii="Times New Roman" w:hAnsi="Times New Roman" w:cs="Times New Roman"/>
                <w:sz w:val="24"/>
                <w:szCs w:val="24"/>
              </w:rPr>
            </w:pPr>
            <w:r w:rsidRPr="0030390B">
              <w:rPr>
                <w:rFonts w:ascii="Times New Roman" w:hAnsi="Times New Roman" w:cs="Times New Roman"/>
                <w:b/>
                <w:color w:val="000000"/>
                <w:sz w:val="24"/>
                <w:szCs w:val="24"/>
              </w:rPr>
              <w:t xml:space="preserve">№ п/п </w:t>
            </w:r>
          </w:p>
          <w:p w:rsidR="0030390B" w:rsidRPr="0030390B" w:rsidRDefault="0030390B" w:rsidP="0030390B">
            <w:pPr>
              <w:spacing w:after="0"/>
              <w:ind w:left="135"/>
              <w:rPr>
                <w:rFonts w:ascii="Times New Roman" w:hAnsi="Times New Roman" w:cs="Times New Roman"/>
                <w:sz w:val="24"/>
                <w:szCs w:val="24"/>
              </w:rPr>
            </w:pPr>
          </w:p>
        </w:tc>
        <w:tc>
          <w:tcPr>
            <w:tcW w:w="5586" w:type="dxa"/>
            <w:vMerge w:val="restart"/>
            <w:tcMar>
              <w:top w:w="50" w:type="dxa"/>
              <w:left w:w="100" w:type="dxa"/>
            </w:tcMar>
            <w:vAlign w:val="center"/>
          </w:tcPr>
          <w:p w:rsidR="0030390B" w:rsidRPr="0030390B" w:rsidRDefault="0030390B" w:rsidP="0030390B">
            <w:pPr>
              <w:spacing w:after="0"/>
              <w:ind w:left="135"/>
              <w:rPr>
                <w:rFonts w:ascii="Times New Roman" w:hAnsi="Times New Roman" w:cs="Times New Roman"/>
                <w:sz w:val="24"/>
                <w:szCs w:val="24"/>
              </w:rPr>
            </w:pPr>
            <w:proofErr w:type="spellStart"/>
            <w:r w:rsidRPr="0030390B">
              <w:rPr>
                <w:rFonts w:ascii="Times New Roman" w:hAnsi="Times New Roman" w:cs="Times New Roman"/>
                <w:b/>
                <w:color w:val="000000"/>
                <w:sz w:val="24"/>
                <w:szCs w:val="24"/>
              </w:rPr>
              <w:t>Тема</w:t>
            </w:r>
            <w:proofErr w:type="spellEnd"/>
            <w:r w:rsidRPr="0030390B">
              <w:rPr>
                <w:rFonts w:ascii="Times New Roman" w:hAnsi="Times New Roman" w:cs="Times New Roman"/>
                <w:b/>
                <w:color w:val="000000"/>
                <w:sz w:val="24"/>
                <w:szCs w:val="24"/>
              </w:rPr>
              <w:t xml:space="preserve"> </w:t>
            </w:r>
            <w:proofErr w:type="spellStart"/>
            <w:r w:rsidRPr="0030390B">
              <w:rPr>
                <w:rFonts w:ascii="Times New Roman" w:hAnsi="Times New Roman" w:cs="Times New Roman"/>
                <w:b/>
                <w:color w:val="000000"/>
                <w:sz w:val="24"/>
                <w:szCs w:val="24"/>
              </w:rPr>
              <w:t>урока</w:t>
            </w:r>
            <w:proofErr w:type="spellEnd"/>
            <w:r w:rsidRPr="0030390B">
              <w:rPr>
                <w:rFonts w:ascii="Times New Roman" w:hAnsi="Times New Roman" w:cs="Times New Roman"/>
                <w:b/>
                <w:color w:val="000000"/>
                <w:sz w:val="24"/>
                <w:szCs w:val="24"/>
              </w:rPr>
              <w:t xml:space="preserve"> </w:t>
            </w:r>
          </w:p>
          <w:p w:rsidR="0030390B" w:rsidRPr="0030390B" w:rsidRDefault="0030390B" w:rsidP="0030390B">
            <w:pPr>
              <w:spacing w:after="0"/>
              <w:ind w:left="135"/>
              <w:rPr>
                <w:rFonts w:ascii="Times New Roman" w:hAnsi="Times New Roman" w:cs="Times New Roman"/>
                <w:sz w:val="24"/>
                <w:szCs w:val="24"/>
              </w:rPr>
            </w:pPr>
          </w:p>
        </w:tc>
        <w:tc>
          <w:tcPr>
            <w:tcW w:w="850" w:type="dxa"/>
            <w:vMerge w:val="restart"/>
            <w:tcBorders>
              <w:right w:val="single" w:sz="4" w:space="0" w:color="auto"/>
            </w:tcBorders>
            <w:tcMar>
              <w:top w:w="50" w:type="dxa"/>
              <w:left w:w="100" w:type="dxa"/>
            </w:tcMar>
            <w:vAlign w:val="center"/>
          </w:tcPr>
          <w:p w:rsidR="0030390B" w:rsidRPr="0030390B" w:rsidRDefault="0030390B" w:rsidP="0030390B">
            <w:pPr>
              <w:spacing w:after="0"/>
              <w:ind w:left="135"/>
              <w:jc w:val="center"/>
              <w:rPr>
                <w:rFonts w:ascii="Times New Roman" w:hAnsi="Times New Roman" w:cs="Times New Roman"/>
                <w:sz w:val="24"/>
                <w:szCs w:val="24"/>
              </w:rPr>
            </w:pPr>
            <w:proofErr w:type="spellStart"/>
            <w:r w:rsidRPr="0030390B">
              <w:rPr>
                <w:rFonts w:ascii="Times New Roman" w:hAnsi="Times New Roman" w:cs="Times New Roman"/>
                <w:b/>
                <w:color w:val="000000"/>
                <w:sz w:val="24"/>
                <w:szCs w:val="24"/>
              </w:rPr>
              <w:t>Количество</w:t>
            </w:r>
            <w:proofErr w:type="spellEnd"/>
            <w:r w:rsidRPr="0030390B">
              <w:rPr>
                <w:rFonts w:ascii="Times New Roman" w:hAnsi="Times New Roman" w:cs="Times New Roman"/>
                <w:b/>
                <w:color w:val="000000"/>
                <w:sz w:val="24"/>
                <w:szCs w:val="24"/>
              </w:rPr>
              <w:t xml:space="preserve"> </w:t>
            </w:r>
            <w:proofErr w:type="spellStart"/>
            <w:r w:rsidRPr="0030390B">
              <w:rPr>
                <w:rFonts w:ascii="Times New Roman" w:hAnsi="Times New Roman" w:cs="Times New Roman"/>
                <w:b/>
                <w:color w:val="000000"/>
                <w:sz w:val="24"/>
                <w:szCs w:val="24"/>
              </w:rPr>
              <w:t>часов</w:t>
            </w:r>
            <w:proofErr w:type="spellEnd"/>
          </w:p>
          <w:p w:rsidR="0030390B" w:rsidRPr="0030390B" w:rsidRDefault="0030390B" w:rsidP="0030390B">
            <w:pPr>
              <w:spacing w:after="0"/>
              <w:ind w:left="135"/>
              <w:jc w:val="center"/>
              <w:rPr>
                <w:rFonts w:ascii="Times New Roman" w:hAnsi="Times New Roman" w:cs="Times New Roman"/>
                <w:sz w:val="24"/>
                <w:szCs w:val="24"/>
              </w:rPr>
            </w:pPr>
          </w:p>
        </w:tc>
        <w:tc>
          <w:tcPr>
            <w:tcW w:w="2694" w:type="dxa"/>
            <w:gridSpan w:val="2"/>
            <w:tcBorders>
              <w:bottom w:val="single" w:sz="4" w:space="0" w:color="auto"/>
            </w:tcBorders>
            <w:tcMar>
              <w:top w:w="50" w:type="dxa"/>
              <w:left w:w="100" w:type="dxa"/>
            </w:tcMar>
          </w:tcPr>
          <w:p w:rsidR="0030390B" w:rsidRPr="0030390B" w:rsidRDefault="0030390B" w:rsidP="0030390B">
            <w:pPr>
              <w:jc w:val="center"/>
              <w:rPr>
                <w:rFonts w:ascii="Times New Roman" w:hAnsi="Times New Roman" w:cs="Times New Roman"/>
                <w:b/>
                <w:sz w:val="24"/>
                <w:szCs w:val="24"/>
              </w:rPr>
            </w:pPr>
            <w:proofErr w:type="spellStart"/>
            <w:r w:rsidRPr="0030390B">
              <w:rPr>
                <w:rFonts w:ascii="Times New Roman" w:hAnsi="Times New Roman" w:cs="Times New Roman"/>
                <w:b/>
                <w:sz w:val="24"/>
                <w:szCs w:val="24"/>
              </w:rPr>
              <w:t>Дата</w:t>
            </w:r>
            <w:proofErr w:type="spellEnd"/>
            <w:r w:rsidRPr="0030390B">
              <w:rPr>
                <w:rFonts w:ascii="Times New Roman" w:hAnsi="Times New Roman" w:cs="Times New Roman"/>
                <w:b/>
                <w:sz w:val="24"/>
                <w:szCs w:val="24"/>
              </w:rPr>
              <w:t xml:space="preserve"> </w:t>
            </w:r>
            <w:proofErr w:type="spellStart"/>
            <w:r w:rsidRPr="0030390B">
              <w:rPr>
                <w:rFonts w:ascii="Times New Roman" w:hAnsi="Times New Roman" w:cs="Times New Roman"/>
                <w:b/>
                <w:sz w:val="24"/>
                <w:szCs w:val="24"/>
              </w:rPr>
              <w:t>проведения</w:t>
            </w:r>
            <w:proofErr w:type="spellEnd"/>
          </w:p>
        </w:tc>
      </w:tr>
      <w:tr w:rsidR="0030390B" w:rsidRPr="0030390B" w:rsidTr="003E0F5B">
        <w:trPr>
          <w:trHeight w:val="144"/>
          <w:tblCellSpacing w:w="20" w:type="nil"/>
        </w:trPr>
        <w:tc>
          <w:tcPr>
            <w:tcW w:w="935" w:type="dxa"/>
            <w:vMerge/>
            <w:tcBorders>
              <w:top w:val="nil"/>
            </w:tcBorders>
            <w:tcMar>
              <w:top w:w="50" w:type="dxa"/>
              <w:left w:w="100" w:type="dxa"/>
            </w:tcMar>
          </w:tcPr>
          <w:p w:rsidR="0030390B" w:rsidRPr="0030390B" w:rsidRDefault="0030390B" w:rsidP="0030390B">
            <w:pPr>
              <w:rPr>
                <w:rFonts w:ascii="Times New Roman" w:hAnsi="Times New Roman" w:cs="Times New Roman"/>
                <w:sz w:val="24"/>
                <w:szCs w:val="24"/>
              </w:rPr>
            </w:pPr>
          </w:p>
        </w:tc>
        <w:tc>
          <w:tcPr>
            <w:tcW w:w="5586" w:type="dxa"/>
            <w:vMerge/>
            <w:tcBorders>
              <w:top w:val="nil"/>
            </w:tcBorders>
            <w:tcMar>
              <w:top w:w="50" w:type="dxa"/>
              <w:left w:w="100" w:type="dxa"/>
            </w:tcMar>
          </w:tcPr>
          <w:p w:rsidR="0030390B" w:rsidRPr="0030390B" w:rsidRDefault="0030390B" w:rsidP="0030390B">
            <w:pPr>
              <w:rPr>
                <w:rFonts w:ascii="Times New Roman" w:hAnsi="Times New Roman" w:cs="Times New Roman"/>
                <w:sz w:val="24"/>
                <w:szCs w:val="24"/>
              </w:rPr>
            </w:pPr>
          </w:p>
        </w:tc>
        <w:tc>
          <w:tcPr>
            <w:tcW w:w="850" w:type="dxa"/>
            <w:vMerge/>
            <w:tcBorders>
              <w:right w:val="single" w:sz="4" w:space="0" w:color="auto"/>
            </w:tcBorders>
            <w:tcMar>
              <w:top w:w="50" w:type="dxa"/>
              <w:left w:w="100" w:type="dxa"/>
            </w:tcMar>
            <w:vAlign w:val="center"/>
          </w:tcPr>
          <w:p w:rsidR="0030390B" w:rsidRPr="0030390B" w:rsidRDefault="0030390B" w:rsidP="0030390B">
            <w:pPr>
              <w:spacing w:after="0"/>
              <w:ind w:left="135"/>
              <w:jc w:val="center"/>
              <w:rPr>
                <w:rFonts w:ascii="Times New Roman" w:hAnsi="Times New Roman" w:cs="Times New Roman"/>
                <w:sz w:val="24"/>
                <w:szCs w:val="24"/>
              </w:rPr>
            </w:pPr>
          </w:p>
        </w:tc>
        <w:tc>
          <w:tcPr>
            <w:tcW w:w="1560" w:type="dxa"/>
            <w:tcBorders>
              <w:top w:val="single" w:sz="4" w:space="0" w:color="auto"/>
            </w:tcBorders>
            <w:tcMar>
              <w:top w:w="50" w:type="dxa"/>
              <w:left w:w="100" w:type="dxa"/>
            </w:tcMar>
          </w:tcPr>
          <w:p w:rsidR="0030390B" w:rsidRPr="0030390B" w:rsidRDefault="0030390B" w:rsidP="0030390B">
            <w:pPr>
              <w:jc w:val="center"/>
              <w:rPr>
                <w:rFonts w:ascii="Times New Roman" w:hAnsi="Times New Roman" w:cs="Times New Roman"/>
                <w:b/>
                <w:sz w:val="24"/>
                <w:szCs w:val="24"/>
              </w:rPr>
            </w:pPr>
            <w:proofErr w:type="spellStart"/>
            <w:r w:rsidRPr="0030390B">
              <w:rPr>
                <w:rFonts w:ascii="Times New Roman" w:hAnsi="Times New Roman" w:cs="Times New Roman"/>
                <w:b/>
                <w:sz w:val="24"/>
                <w:szCs w:val="24"/>
              </w:rPr>
              <w:t>По</w:t>
            </w:r>
            <w:proofErr w:type="spellEnd"/>
            <w:r w:rsidRPr="0030390B">
              <w:rPr>
                <w:rFonts w:ascii="Times New Roman" w:hAnsi="Times New Roman" w:cs="Times New Roman"/>
                <w:b/>
                <w:sz w:val="24"/>
                <w:szCs w:val="24"/>
              </w:rPr>
              <w:t xml:space="preserve"> </w:t>
            </w:r>
            <w:proofErr w:type="spellStart"/>
            <w:r w:rsidRPr="0030390B">
              <w:rPr>
                <w:rFonts w:ascii="Times New Roman" w:hAnsi="Times New Roman" w:cs="Times New Roman"/>
                <w:b/>
                <w:sz w:val="24"/>
                <w:szCs w:val="24"/>
              </w:rPr>
              <w:t>плану</w:t>
            </w:r>
            <w:proofErr w:type="spellEnd"/>
          </w:p>
        </w:tc>
        <w:tc>
          <w:tcPr>
            <w:tcW w:w="1134" w:type="dxa"/>
            <w:tcBorders>
              <w:top w:val="single" w:sz="4" w:space="0" w:color="auto"/>
            </w:tcBorders>
          </w:tcPr>
          <w:p w:rsidR="0030390B" w:rsidRPr="0030390B" w:rsidRDefault="0030390B" w:rsidP="0030390B">
            <w:pPr>
              <w:jc w:val="center"/>
              <w:rPr>
                <w:rFonts w:ascii="Times New Roman" w:hAnsi="Times New Roman" w:cs="Times New Roman"/>
                <w:b/>
                <w:sz w:val="24"/>
                <w:szCs w:val="24"/>
              </w:rPr>
            </w:pPr>
            <w:proofErr w:type="spellStart"/>
            <w:r w:rsidRPr="0030390B">
              <w:rPr>
                <w:rFonts w:ascii="Times New Roman" w:hAnsi="Times New Roman" w:cs="Times New Roman"/>
                <w:b/>
                <w:sz w:val="24"/>
                <w:szCs w:val="24"/>
              </w:rPr>
              <w:t>Коррекция</w:t>
            </w:r>
            <w:proofErr w:type="spellEnd"/>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1</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proofErr w:type="spellStart"/>
            <w:r w:rsidRPr="0030390B">
              <w:rPr>
                <w:rFonts w:ascii="Times New Roman" w:hAnsi="Times New Roman" w:cs="Times New Roman"/>
                <w:color w:val="000000"/>
                <w:sz w:val="24"/>
                <w:szCs w:val="24"/>
              </w:rPr>
              <w:t>Безопасность</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пассажира</w:t>
            </w:r>
            <w:proofErr w:type="spellEnd"/>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rPr>
              <w:t xml:space="preserve"> 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05.09.2023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2</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proofErr w:type="spellStart"/>
            <w:r w:rsidRPr="0030390B">
              <w:rPr>
                <w:rFonts w:ascii="Times New Roman" w:hAnsi="Times New Roman" w:cs="Times New Roman"/>
                <w:color w:val="000000"/>
                <w:sz w:val="24"/>
                <w:szCs w:val="24"/>
              </w:rPr>
              <w:t>Пожарная</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безопасность</w:t>
            </w:r>
            <w:proofErr w:type="spellEnd"/>
            <w:r w:rsidRPr="0030390B">
              <w:rPr>
                <w:rFonts w:ascii="Times New Roman" w:hAnsi="Times New Roman" w:cs="Times New Roman"/>
                <w:color w:val="000000"/>
                <w:sz w:val="24"/>
                <w:szCs w:val="24"/>
              </w:rPr>
              <w:t xml:space="preserve"> в </w:t>
            </w:r>
            <w:proofErr w:type="spellStart"/>
            <w:r w:rsidRPr="0030390B">
              <w:rPr>
                <w:rFonts w:ascii="Times New Roman" w:hAnsi="Times New Roman" w:cs="Times New Roman"/>
                <w:color w:val="000000"/>
                <w:sz w:val="24"/>
                <w:szCs w:val="24"/>
              </w:rPr>
              <w:t>быту</w:t>
            </w:r>
            <w:proofErr w:type="spellEnd"/>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rPr>
              <w:t xml:space="preserve"> 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12.09.2023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3</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proofErr w:type="spellStart"/>
            <w:r w:rsidRPr="0030390B">
              <w:rPr>
                <w:rFonts w:ascii="Times New Roman" w:hAnsi="Times New Roman" w:cs="Times New Roman"/>
                <w:color w:val="000000"/>
                <w:sz w:val="24"/>
                <w:szCs w:val="24"/>
              </w:rPr>
              <w:t>Безопасность</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водителя</w:t>
            </w:r>
            <w:proofErr w:type="spellEnd"/>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rPr>
              <w:t xml:space="preserve"> 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19.09.2023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4</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Безопасные действия при дорожно-транспортных происшествиях</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26.09.2023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5</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Безопасность пассажиров на различных видах транспорта</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03.10.2023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6</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Первая помощь при чрезвычайных ситуациях на транспорте</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10.10.2023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7</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Пожарная безопасность в общественных местах</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17.10.2023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4622F9"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8</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r w:rsidR="004622F9">
              <w:rPr>
                <w:rFonts w:ascii="Times New Roman" w:hAnsi="Times New Roman" w:cs="Times New Roman"/>
                <w:color w:val="000000"/>
                <w:sz w:val="24"/>
                <w:szCs w:val="24"/>
                <w:lang w:val="ru-RU"/>
              </w:rPr>
              <w:t>. Тест № 1.</w:t>
            </w:r>
          </w:p>
        </w:tc>
        <w:tc>
          <w:tcPr>
            <w:tcW w:w="850" w:type="dxa"/>
            <w:tcMar>
              <w:top w:w="50" w:type="dxa"/>
              <w:left w:w="100" w:type="dxa"/>
            </w:tcMar>
            <w:vAlign w:val="center"/>
          </w:tcPr>
          <w:p w:rsidR="002C5539" w:rsidRPr="004622F9" w:rsidRDefault="002C5539">
            <w:pPr>
              <w:spacing w:after="0"/>
              <w:ind w:left="135"/>
              <w:jc w:val="center"/>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 </w:t>
            </w:r>
            <w:r w:rsidRPr="004622F9">
              <w:rPr>
                <w:rFonts w:ascii="Times New Roman" w:hAnsi="Times New Roman" w:cs="Times New Roman"/>
                <w:color w:val="000000"/>
                <w:sz w:val="24"/>
                <w:szCs w:val="24"/>
                <w:lang w:val="ru-RU"/>
              </w:rPr>
              <w:t xml:space="preserve">1 </w:t>
            </w:r>
          </w:p>
        </w:tc>
        <w:tc>
          <w:tcPr>
            <w:tcW w:w="1560" w:type="dxa"/>
            <w:tcMar>
              <w:top w:w="50" w:type="dxa"/>
              <w:left w:w="100" w:type="dxa"/>
            </w:tcMar>
            <w:vAlign w:val="center"/>
          </w:tcPr>
          <w:p w:rsidR="002C5539" w:rsidRPr="004622F9" w:rsidRDefault="002C5539">
            <w:pPr>
              <w:spacing w:after="0"/>
              <w:ind w:left="135"/>
              <w:rPr>
                <w:rFonts w:ascii="Times New Roman" w:hAnsi="Times New Roman" w:cs="Times New Roman"/>
                <w:sz w:val="24"/>
                <w:szCs w:val="24"/>
                <w:lang w:val="ru-RU"/>
              </w:rPr>
            </w:pPr>
            <w:r w:rsidRPr="004622F9">
              <w:rPr>
                <w:rFonts w:ascii="Times New Roman" w:hAnsi="Times New Roman" w:cs="Times New Roman"/>
                <w:color w:val="000000"/>
                <w:sz w:val="24"/>
                <w:szCs w:val="24"/>
                <w:lang w:val="ru-RU"/>
              </w:rPr>
              <w:t xml:space="preserve"> 24.10.2023 </w:t>
            </w:r>
          </w:p>
        </w:tc>
        <w:tc>
          <w:tcPr>
            <w:tcW w:w="1134" w:type="dxa"/>
          </w:tcPr>
          <w:p w:rsidR="002C5539" w:rsidRPr="004622F9" w:rsidRDefault="002C5539">
            <w:pPr>
              <w:spacing w:after="0"/>
              <w:ind w:left="135"/>
              <w:rPr>
                <w:rFonts w:ascii="Times New Roman" w:hAnsi="Times New Roman" w:cs="Times New Roman"/>
                <w:color w:val="000000"/>
                <w:sz w:val="24"/>
                <w:szCs w:val="24"/>
                <w:lang w:val="ru-RU"/>
              </w:rPr>
            </w:pPr>
          </w:p>
        </w:tc>
      </w:tr>
      <w:tr w:rsidR="002C5539" w:rsidRPr="004622F9" w:rsidTr="003E0F5B">
        <w:trPr>
          <w:trHeight w:val="144"/>
          <w:tblCellSpacing w:w="20" w:type="nil"/>
        </w:trPr>
        <w:tc>
          <w:tcPr>
            <w:tcW w:w="935" w:type="dxa"/>
            <w:tcMar>
              <w:top w:w="50" w:type="dxa"/>
              <w:left w:w="100" w:type="dxa"/>
            </w:tcMar>
            <w:vAlign w:val="center"/>
          </w:tcPr>
          <w:p w:rsidR="002C5539" w:rsidRPr="004622F9" w:rsidRDefault="002C5539">
            <w:pPr>
              <w:spacing w:after="0"/>
              <w:rPr>
                <w:rFonts w:ascii="Times New Roman" w:hAnsi="Times New Roman" w:cs="Times New Roman"/>
                <w:sz w:val="24"/>
                <w:szCs w:val="24"/>
                <w:lang w:val="ru-RU"/>
              </w:rPr>
            </w:pPr>
            <w:r w:rsidRPr="004622F9">
              <w:rPr>
                <w:rFonts w:ascii="Times New Roman" w:hAnsi="Times New Roman" w:cs="Times New Roman"/>
                <w:color w:val="000000"/>
                <w:sz w:val="24"/>
                <w:szCs w:val="24"/>
                <w:lang w:val="ru-RU"/>
              </w:rPr>
              <w:t>9</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Безопасные действия при автономном существовании в природной среде</w:t>
            </w:r>
          </w:p>
        </w:tc>
        <w:tc>
          <w:tcPr>
            <w:tcW w:w="850" w:type="dxa"/>
            <w:tcMar>
              <w:top w:w="50" w:type="dxa"/>
              <w:left w:w="100" w:type="dxa"/>
            </w:tcMar>
            <w:vAlign w:val="center"/>
          </w:tcPr>
          <w:p w:rsidR="002C5539" w:rsidRPr="004622F9" w:rsidRDefault="002C5539">
            <w:pPr>
              <w:spacing w:after="0"/>
              <w:ind w:left="135"/>
              <w:jc w:val="center"/>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 </w:t>
            </w:r>
            <w:r w:rsidRPr="004622F9">
              <w:rPr>
                <w:rFonts w:ascii="Times New Roman" w:hAnsi="Times New Roman" w:cs="Times New Roman"/>
                <w:color w:val="000000"/>
                <w:sz w:val="24"/>
                <w:szCs w:val="24"/>
                <w:lang w:val="ru-RU"/>
              </w:rPr>
              <w:t xml:space="preserve">1 </w:t>
            </w:r>
          </w:p>
        </w:tc>
        <w:tc>
          <w:tcPr>
            <w:tcW w:w="1560" w:type="dxa"/>
            <w:tcMar>
              <w:top w:w="50" w:type="dxa"/>
              <w:left w:w="100" w:type="dxa"/>
            </w:tcMar>
            <w:vAlign w:val="center"/>
          </w:tcPr>
          <w:p w:rsidR="002C5539" w:rsidRPr="004622F9" w:rsidRDefault="002C5539">
            <w:pPr>
              <w:spacing w:after="0"/>
              <w:ind w:left="135"/>
              <w:rPr>
                <w:rFonts w:ascii="Times New Roman" w:hAnsi="Times New Roman" w:cs="Times New Roman"/>
                <w:sz w:val="24"/>
                <w:szCs w:val="24"/>
                <w:lang w:val="ru-RU"/>
              </w:rPr>
            </w:pPr>
            <w:r w:rsidRPr="004622F9">
              <w:rPr>
                <w:rFonts w:ascii="Times New Roman" w:hAnsi="Times New Roman" w:cs="Times New Roman"/>
                <w:color w:val="000000"/>
                <w:sz w:val="24"/>
                <w:szCs w:val="24"/>
                <w:lang w:val="ru-RU"/>
              </w:rPr>
              <w:t xml:space="preserve"> 07.11.2023 </w:t>
            </w:r>
          </w:p>
        </w:tc>
        <w:tc>
          <w:tcPr>
            <w:tcW w:w="1134" w:type="dxa"/>
          </w:tcPr>
          <w:p w:rsidR="002C5539" w:rsidRPr="004622F9" w:rsidRDefault="002C5539">
            <w:pPr>
              <w:spacing w:after="0"/>
              <w:ind w:left="135"/>
              <w:rPr>
                <w:rFonts w:ascii="Times New Roman" w:hAnsi="Times New Roman" w:cs="Times New Roman"/>
                <w:color w:val="000000"/>
                <w:sz w:val="24"/>
                <w:szCs w:val="24"/>
                <w:lang w:val="ru-RU"/>
              </w:rPr>
            </w:pPr>
          </w:p>
        </w:tc>
      </w:tr>
      <w:tr w:rsidR="002C5539" w:rsidRPr="0030390B" w:rsidTr="003E0F5B">
        <w:trPr>
          <w:trHeight w:val="144"/>
          <w:tblCellSpacing w:w="20" w:type="nil"/>
        </w:trPr>
        <w:tc>
          <w:tcPr>
            <w:tcW w:w="935" w:type="dxa"/>
            <w:tcMar>
              <w:top w:w="50" w:type="dxa"/>
              <w:left w:w="100" w:type="dxa"/>
            </w:tcMar>
            <w:vAlign w:val="center"/>
          </w:tcPr>
          <w:p w:rsidR="002C5539" w:rsidRPr="004622F9" w:rsidRDefault="002C5539">
            <w:pPr>
              <w:spacing w:after="0"/>
              <w:rPr>
                <w:rFonts w:ascii="Times New Roman" w:hAnsi="Times New Roman" w:cs="Times New Roman"/>
                <w:sz w:val="24"/>
                <w:szCs w:val="24"/>
                <w:lang w:val="ru-RU"/>
              </w:rPr>
            </w:pPr>
            <w:r w:rsidRPr="004622F9">
              <w:rPr>
                <w:rFonts w:ascii="Times New Roman" w:hAnsi="Times New Roman" w:cs="Times New Roman"/>
                <w:color w:val="000000"/>
                <w:sz w:val="24"/>
                <w:szCs w:val="24"/>
                <w:lang w:val="ru-RU"/>
              </w:rPr>
              <w:t>10</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Пожарная безопасность в природной среде</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14.11.2023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11</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proofErr w:type="spellStart"/>
            <w:r w:rsidRPr="0030390B">
              <w:rPr>
                <w:rFonts w:ascii="Times New Roman" w:hAnsi="Times New Roman" w:cs="Times New Roman"/>
                <w:color w:val="000000"/>
                <w:sz w:val="24"/>
                <w:szCs w:val="24"/>
              </w:rPr>
              <w:t>Безопасное</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поведение</w:t>
            </w:r>
            <w:proofErr w:type="spellEnd"/>
            <w:r w:rsidRPr="0030390B">
              <w:rPr>
                <w:rFonts w:ascii="Times New Roman" w:hAnsi="Times New Roman" w:cs="Times New Roman"/>
                <w:color w:val="000000"/>
                <w:sz w:val="24"/>
                <w:szCs w:val="24"/>
              </w:rPr>
              <w:t xml:space="preserve"> в </w:t>
            </w:r>
            <w:proofErr w:type="spellStart"/>
            <w:r w:rsidRPr="0030390B">
              <w:rPr>
                <w:rFonts w:ascii="Times New Roman" w:hAnsi="Times New Roman" w:cs="Times New Roman"/>
                <w:color w:val="000000"/>
                <w:sz w:val="24"/>
                <w:szCs w:val="24"/>
              </w:rPr>
              <w:t>горах</w:t>
            </w:r>
            <w:proofErr w:type="spellEnd"/>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rPr>
              <w:t xml:space="preserve"> 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21.11.2023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12</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proofErr w:type="spellStart"/>
            <w:r w:rsidRPr="0030390B">
              <w:rPr>
                <w:rFonts w:ascii="Times New Roman" w:hAnsi="Times New Roman" w:cs="Times New Roman"/>
                <w:color w:val="000000"/>
                <w:sz w:val="24"/>
                <w:szCs w:val="24"/>
              </w:rPr>
              <w:t>Безопасное</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поведение</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на</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водоёмах</w:t>
            </w:r>
            <w:proofErr w:type="spellEnd"/>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rPr>
              <w:t xml:space="preserve"> 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28.11.2023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13</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Безопасные действия при угрозе наводнения, цунами</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05.12.2023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14</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Безопасные действия при урагане, буре, смерче, грозе</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12.12.2023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15</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Безопасные действия при угрозе землетрясения, извержения вулкана</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19.12.2023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4622F9"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16</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Экология и её значение для устойчивого развития общества</w:t>
            </w:r>
            <w:r w:rsidR="004622F9">
              <w:rPr>
                <w:rFonts w:ascii="Times New Roman" w:hAnsi="Times New Roman" w:cs="Times New Roman"/>
                <w:color w:val="000000"/>
                <w:sz w:val="24"/>
                <w:szCs w:val="24"/>
                <w:lang w:val="ru-RU"/>
              </w:rPr>
              <w:t>. Тест № 2.</w:t>
            </w:r>
          </w:p>
        </w:tc>
        <w:tc>
          <w:tcPr>
            <w:tcW w:w="850" w:type="dxa"/>
            <w:tcMar>
              <w:top w:w="50" w:type="dxa"/>
              <w:left w:w="100" w:type="dxa"/>
            </w:tcMar>
            <w:vAlign w:val="center"/>
          </w:tcPr>
          <w:p w:rsidR="002C5539" w:rsidRPr="004622F9" w:rsidRDefault="002C5539">
            <w:pPr>
              <w:spacing w:after="0"/>
              <w:ind w:left="135"/>
              <w:jc w:val="center"/>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 </w:t>
            </w:r>
            <w:r w:rsidRPr="004622F9">
              <w:rPr>
                <w:rFonts w:ascii="Times New Roman" w:hAnsi="Times New Roman" w:cs="Times New Roman"/>
                <w:color w:val="000000"/>
                <w:sz w:val="24"/>
                <w:szCs w:val="24"/>
                <w:lang w:val="ru-RU"/>
              </w:rPr>
              <w:t xml:space="preserve">1 </w:t>
            </w:r>
          </w:p>
        </w:tc>
        <w:tc>
          <w:tcPr>
            <w:tcW w:w="1560" w:type="dxa"/>
            <w:tcMar>
              <w:top w:w="50" w:type="dxa"/>
              <w:left w:w="100" w:type="dxa"/>
            </w:tcMar>
            <w:vAlign w:val="center"/>
          </w:tcPr>
          <w:p w:rsidR="002C5539" w:rsidRPr="004622F9" w:rsidRDefault="002C5539">
            <w:pPr>
              <w:spacing w:after="0"/>
              <w:ind w:left="135"/>
              <w:rPr>
                <w:rFonts w:ascii="Times New Roman" w:hAnsi="Times New Roman" w:cs="Times New Roman"/>
                <w:sz w:val="24"/>
                <w:szCs w:val="24"/>
                <w:lang w:val="ru-RU"/>
              </w:rPr>
            </w:pPr>
            <w:r w:rsidRPr="004622F9">
              <w:rPr>
                <w:rFonts w:ascii="Times New Roman" w:hAnsi="Times New Roman" w:cs="Times New Roman"/>
                <w:color w:val="000000"/>
                <w:sz w:val="24"/>
                <w:szCs w:val="24"/>
                <w:lang w:val="ru-RU"/>
              </w:rPr>
              <w:t xml:space="preserve"> 26.12.2023 </w:t>
            </w:r>
          </w:p>
        </w:tc>
        <w:tc>
          <w:tcPr>
            <w:tcW w:w="1134" w:type="dxa"/>
          </w:tcPr>
          <w:p w:rsidR="002C5539" w:rsidRPr="004622F9" w:rsidRDefault="002C5539">
            <w:pPr>
              <w:spacing w:after="0"/>
              <w:ind w:left="135"/>
              <w:rPr>
                <w:rFonts w:ascii="Times New Roman" w:hAnsi="Times New Roman" w:cs="Times New Roman"/>
                <w:color w:val="000000"/>
                <w:sz w:val="24"/>
                <w:szCs w:val="24"/>
                <w:lang w:val="ru-RU"/>
              </w:rPr>
            </w:pPr>
          </w:p>
        </w:tc>
      </w:tr>
      <w:tr w:rsidR="002C5539" w:rsidRPr="004622F9" w:rsidTr="003E0F5B">
        <w:trPr>
          <w:trHeight w:val="144"/>
          <w:tblCellSpacing w:w="20" w:type="nil"/>
        </w:trPr>
        <w:tc>
          <w:tcPr>
            <w:tcW w:w="935" w:type="dxa"/>
            <w:tcMar>
              <w:top w:w="50" w:type="dxa"/>
              <w:left w:w="100" w:type="dxa"/>
            </w:tcMar>
            <w:vAlign w:val="center"/>
          </w:tcPr>
          <w:p w:rsidR="002C5539" w:rsidRPr="004622F9" w:rsidRDefault="002C5539">
            <w:pPr>
              <w:spacing w:after="0"/>
              <w:rPr>
                <w:rFonts w:ascii="Times New Roman" w:hAnsi="Times New Roman" w:cs="Times New Roman"/>
                <w:sz w:val="24"/>
                <w:szCs w:val="24"/>
                <w:lang w:val="ru-RU"/>
              </w:rPr>
            </w:pPr>
            <w:r w:rsidRPr="004622F9">
              <w:rPr>
                <w:rFonts w:ascii="Times New Roman" w:hAnsi="Times New Roman" w:cs="Times New Roman"/>
                <w:color w:val="000000"/>
                <w:sz w:val="24"/>
                <w:szCs w:val="24"/>
                <w:lang w:val="ru-RU"/>
              </w:rPr>
              <w:t>17</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Психическое здоровье и психологическое благополучие</w:t>
            </w:r>
          </w:p>
        </w:tc>
        <w:tc>
          <w:tcPr>
            <w:tcW w:w="850" w:type="dxa"/>
            <w:tcMar>
              <w:top w:w="50" w:type="dxa"/>
              <w:left w:w="100" w:type="dxa"/>
            </w:tcMar>
            <w:vAlign w:val="center"/>
          </w:tcPr>
          <w:p w:rsidR="002C5539" w:rsidRPr="004622F9" w:rsidRDefault="002C5539">
            <w:pPr>
              <w:spacing w:after="0"/>
              <w:ind w:left="135"/>
              <w:jc w:val="center"/>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 </w:t>
            </w:r>
            <w:r w:rsidRPr="004622F9">
              <w:rPr>
                <w:rFonts w:ascii="Times New Roman" w:hAnsi="Times New Roman" w:cs="Times New Roman"/>
                <w:color w:val="000000"/>
                <w:sz w:val="24"/>
                <w:szCs w:val="24"/>
                <w:lang w:val="ru-RU"/>
              </w:rPr>
              <w:t xml:space="preserve">1 </w:t>
            </w:r>
          </w:p>
        </w:tc>
        <w:tc>
          <w:tcPr>
            <w:tcW w:w="1560" w:type="dxa"/>
            <w:tcMar>
              <w:top w:w="50" w:type="dxa"/>
              <w:left w:w="100" w:type="dxa"/>
            </w:tcMar>
            <w:vAlign w:val="center"/>
          </w:tcPr>
          <w:p w:rsidR="002C5539" w:rsidRPr="004622F9" w:rsidRDefault="002C5539">
            <w:pPr>
              <w:spacing w:after="0"/>
              <w:ind w:left="135"/>
              <w:rPr>
                <w:rFonts w:ascii="Times New Roman" w:hAnsi="Times New Roman" w:cs="Times New Roman"/>
                <w:sz w:val="24"/>
                <w:szCs w:val="24"/>
                <w:lang w:val="ru-RU"/>
              </w:rPr>
            </w:pPr>
            <w:r w:rsidRPr="004622F9">
              <w:rPr>
                <w:rFonts w:ascii="Times New Roman" w:hAnsi="Times New Roman" w:cs="Times New Roman"/>
                <w:color w:val="000000"/>
                <w:sz w:val="24"/>
                <w:szCs w:val="24"/>
                <w:lang w:val="ru-RU"/>
              </w:rPr>
              <w:t xml:space="preserve"> 09.01.2024 </w:t>
            </w:r>
          </w:p>
        </w:tc>
        <w:tc>
          <w:tcPr>
            <w:tcW w:w="1134" w:type="dxa"/>
          </w:tcPr>
          <w:p w:rsidR="002C5539" w:rsidRPr="004622F9" w:rsidRDefault="002C5539">
            <w:pPr>
              <w:spacing w:after="0"/>
              <w:ind w:left="135"/>
              <w:rPr>
                <w:rFonts w:ascii="Times New Roman" w:hAnsi="Times New Roman" w:cs="Times New Roman"/>
                <w:color w:val="000000"/>
                <w:sz w:val="24"/>
                <w:szCs w:val="24"/>
                <w:lang w:val="ru-RU"/>
              </w:rPr>
            </w:pPr>
          </w:p>
        </w:tc>
      </w:tr>
      <w:tr w:rsidR="002C5539" w:rsidRPr="0030390B" w:rsidTr="003E0F5B">
        <w:trPr>
          <w:trHeight w:val="144"/>
          <w:tblCellSpacing w:w="20" w:type="nil"/>
        </w:trPr>
        <w:tc>
          <w:tcPr>
            <w:tcW w:w="935" w:type="dxa"/>
            <w:tcMar>
              <w:top w:w="50" w:type="dxa"/>
              <w:left w:w="100" w:type="dxa"/>
            </w:tcMar>
            <w:vAlign w:val="center"/>
          </w:tcPr>
          <w:p w:rsidR="002C5539" w:rsidRPr="004622F9" w:rsidRDefault="002C5539">
            <w:pPr>
              <w:spacing w:after="0"/>
              <w:rPr>
                <w:rFonts w:ascii="Times New Roman" w:hAnsi="Times New Roman" w:cs="Times New Roman"/>
                <w:sz w:val="24"/>
                <w:szCs w:val="24"/>
                <w:lang w:val="ru-RU"/>
              </w:rPr>
            </w:pPr>
            <w:r w:rsidRPr="004622F9">
              <w:rPr>
                <w:rFonts w:ascii="Times New Roman" w:hAnsi="Times New Roman" w:cs="Times New Roman"/>
                <w:color w:val="000000"/>
                <w:sz w:val="24"/>
                <w:szCs w:val="24"/>
                <w:lang w:val="ru-RU"/>
              </w:rPr>
              <w:t>18</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Первая помощь и самопомощь при неотложных состояниях</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16.01.2024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19</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Первая помощь и самопомощь при неотложных состояниях</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23.01.2024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20</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proofErr w:type="spellStart"/>
            <w:r w:rsidRPr="0030390B">
              <w:rPr>
                <w:rFonts w:ascii="Times New Roman" w:hAnsi="Times New Roman" w:cs="Times New Roman"/>
                <w:color w:val="000000"/>
                <w:sz w:val="24"/>
                <w:szCs w:val="24"/>
              </w:rPr>
              <w:t>Общение</w:t>
            </w:r>
            <w:proofErr w:type="spellEnd"/>
            <w:r w:rsidRPr="0030390B">
              <w:rPr>
                <w:rFonts w:ascii="Times New Roman" w:hAnsi="Times New Roman" w:cs="Times New Roman"/>
                <w:color w:val="000000"/>
                <w:sz w:val="24"/>
                <w:szCs w:val="24"/>
              </w:rPr>
              <w:t xml:space="preserve"> — </w:t>
            </w:r>
            <w:proofErr w:type="spellStart"/>
            <w:r w:rsidRPr="0030390B">
              <w:rPr>
                <w:rFonts w:ascii="Times New Roman" w:hAnsi="Times New Roman" w:cs="Times New Roman"/>
                <w:color w:val="000000"/>
                <w:sz w:val="24"/>
                <w:szCs w:val="24"/>
              </w:rPr>
              <w:t>основа</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социального</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взаимодействия</w:t>
            </w:r>
            <w:proofErr w:type="spellEnd"/>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rPr>
              <w:t xml:space="preserve"> 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30.01.2024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21</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Безопасные способы избегания и разрешения конфликтных ситуаций</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06.02.2024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lastRenderedPageBreak/>
              <w:t>22</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Манипуляция и способы противостоять ей</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13.02.2024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23</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Безопасное поведение и современные увлечения молодёжи</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20.02.2023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24</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Опасные программы и явления цифровой среды</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27.02.2024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25</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proofErr w:type="spellStart"/>
            <w:r w:rsidRPr="0030390B">
              <w:rPr>
                <w:rFonts w:ascii="Times New Roman" w:hAnsi="Times New Roman" w:cs="Times New Roman"/>
                <w:color w:val="000000"/>
                <w:sz w:val="24"/>
                <w:szCs w:val="24"/>
              </w:rPr>
              <w:t>Безопасные</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правила</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цифрового</w:t>
            </w:r>
            <w:proofErr w:type="spellEnd"/>
            <w:r w:rsidRPr="0030390B">
              <w:rPr>
                <w:rFonts w:ascii="Times New Roman" w:hAnsi="Times New Roman" w:cs="Times New Roman"/>
                <w:color w:val="000000"/>
                <w:sz w:val="24"/>
                <w:szCs w:val="24"/>
              </w:rPr>
              <w:t xml:space="preserve"> </w:t>
            </w:r>
            <w:proofErr w:type="spellStart"/>
            <w:r w:rsidRPr="0030390B">
              <w:rPr>
                <w:rFonts w:ascii="Times New Roman" w:hAnsi="Times New Roman" w:cs="Times New Roman"/>
                <w:color w:val="000000"/>
                <w:sz w:val="24"/>
                <w:szCs w:val="24"/>
              </w:rPr>
              <w:t>поведения</w:t>
            </w:r>
            <w:proofErr w:type="spellEnd"/>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rPr>
              <w:t xml:space="preserve"> 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05.03.2024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26</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Деструктивные течения в Интернете и защита от них</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12.03.2024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4622F9" w:rsidTr="003E0F5B">
        <w:trPr>
          <w:trHeight w:val="144"/>
          <w:tblCellSpacing w:w="20" w:type="nil"/>
        </w:trPr>
        <w:tc>
          <w:tcPr>
            <w:tcW w:w="935" w:type="dxa"/>
            <w:tcMar>
              <w:top w:w="50" w:type="dxa"/>
              <w:left w:w="100" w:type="dxa"/>
            </w:tcMar>
            <w:vAlign w:val="center"/>
          </w:tcPr>
          <w:p w:rsidR="002C5539" w:rsidRPr="0030390B" w:rsidRDefault="002C5539" w:rsidP="00141272">
            <w:pPr>
              <w:spacing w:after="0"/>
              <w:rPr>
                <w:rFonts w:ascii="Times New Roman" w:hAnsi="Times New Roman" w:cs="Times New Roman"/>
                <w:sz w:val="24"/>
                <w:szCs w:val="24"/>
              </w:rPr>
            </w:pPr>
            <w:r w:rsidRPr="0030390B">
              <w:rPr>
                <w:rFonts w:ascii="Times New Roman" w:hAnsi="Times New Roman" w:cs="Times New Roman"/>
                <w:color w:val="000000"/>
                <w:sz w:val="24"/>
                <w:szCs w:val="24"/>
              </w:rPr>
              <w:t>27</w:t>
            </w:r>
          </w:p>
        </w:tc>
        <w:tc>
          <w:tcPr>
            <w:tcW w:w="5586" w:type="dxa"/>
            <w:tcMar>
              <w:top w:w="50" w:type="dxa"/>
              <w:left w:w="100" w:type="dxa"/>
            </w:tcMar>
            <w:vAlign w:val="center"/>
          </w:tcPr>
          <w:p w:rsidR="004622F9" w:rsidRDefault="002C5539" w:rsidP="00141272">
            <w:pPr>
              <w:spacing w:after="0"/>
              <w:ind w:left="135"/>
              <w:rPr>
                <w:rFonts w:ascii="Times New Roman" w:hAnsi="Times New Roman" w:cs="Times New Roman"/>
                <w:color w:val="000000"/>
                <w:sz w:val="24"/>
                <w:szCs w:val="24"/>
                <w:lang w:val="ru-RU"/>
              </w:rPr>
            </w:pPr>
            <w:r w:rsidRPr="0030390B">
              <w:rPr>
                <w:rFonts w:ascii="Times New Roman" w:hAnsi="Times New Roman" w:cs="Times New Roman"/>
                <w:color w:val="000000"/>
                <w:sz w:val="24"/>
                <w:szCs w:val="24"/>
                <w:lang w:val="ru-RU"/>
              </w:rPr>
              <w:t>Общественно-государственная система противодействия экстремизму и терроризму</w:t>
            </w:r>
            <w:r w:rsidR="004622F9">
              <w:rPr>
                <w:rFonts w:ascii="Times New Roman" w:hAnsi="Times New Roman" w:cs="Times New Roman"/>
                <w:color w:val="000000"/>
                <w:sz w:val="24"/>
                <w:szCs w:val="24"/>
                <w:lang w:val="ru-RU"/>
              </w:rPr>
              <w:t xml:space="preserve">. </w:t>
            </w:r>
          </w:p>
          <w:p w:rsidR="002C5539" w:rsidRPr="0030390B" w:rsidRDefault="004622F9" w:rsidP="0014127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Тест № 3</w:t>
            </w:r>
          </w:p>
        </w:tc>
        <w:tc>
          <w:tcPr>
            <w:tcW w:w="850" w:type="dxa"/>
            <w:tcMar>
              <w:top w:w="50" w:type="dxa"/>
              <w:left w:w="100" w:type="dxa"/>
            </w:tcMar>
            <w:vAlign w:val="center"/>
          </w:tcPr>
          <w:p w:rsidR="002C5539" w:rsidRPr="004622F9" w:rsidRDefault="002C5539" w:rsidP="00141272">
            <w:pPr>
              <w:spacing w:after="0"/>
              <w:ind w:left="135"/>
              <w:jc w:val="center"/>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 </w:t>
            </w:r>
            <w:r w:rsidRPr="004622F9">
              <w:rPr>
                <w:rFonts w:ascii="Times New Roman" w:hAnsi="Times New Roman" w:cs="Times New Roman"/>
                <w:color w:val="000000"/>
                <w:sz w:val="24"/>
                <w:szCs w:val="24"/>
                <w:lang w:val="ru-RU"/>
              </w:rPr>
              <w:t xml:space="preserve">1 </w:t>
            </w:r>
          </w:p>
        </w:tc>
        <w:tc>
          <w:tcPr>
            <w:tcW w:w="1560" w:type="dxa"/>
            <w:tcMar>
              <w:top w:w="50" w:type="dxa"/>
              <w:left w:w="100" w:type="dxa"/>
            </w:tcMar>
            <w:vAlign w:val="center"/>
          </w:tcPr>
          <w:p w:rsidR="002C5539" w:rsidRPr="004622F9" w:rsidRDefault="002C5539" w:rsidP="00141272">
            <w:pPr>
              <w:spacing w:after="0"/>
              <w:ind w:left="135"/>
              <w:rPr>
                <w:rFonts w:ascii="Times New Roman" w:hAnsi="Times New Roman" w:cs="Times New Roman"/>
                <w:sz w:val="24"/>
                <w:szCs w:val="24"/>
                <w:lang w:val="ru-RU"/>
              </w:rPr>
            </w:pPr>
            <w:r w:rsidRPr="004622F9">
              <w:rPr>
                <w:rFonts w:ascii="Times New Roman" w:hAnsi="Times New Roman" w:cs="Times New Roman"/>
                <w:color w:val="000000"/>
                <w:sz w:val="24"/>
                <w:szCs w:val="24"/>
                <w:lang w:val="ru-RU"/>
              </w:rPr>
              <w:t xml:space="preserve"> 19.03.2024 </w:t>
            </w:r>
          </w:p>
        </w:tc>
        <w:tc>
          <w:tcPr>
            <w:tcW w:w="1134" w:type="dxa"/>
          </w:tcPr>
          <w:p w:rsidR="002C5539" w:rsidRPr="004622F9" w:rsidRDefault="002C5539" w:rsidP="00141272">
            <w:pPr>
              <w:spacing w:after="0"/>
              <w:ind w:left="135"/>
              <w:rPr>
                <w:rFonts w:ascii="Times New Roman" w:hAnsi="Times New Roman" w:cs="Times New Roman"/>
                <w:color w:val="000000"/>
                <w:sz w:val="24"/>
                <w:szCs w:val="24"/>
                <w:lang w:val="ru-RU"/>
              </w:rPr>
            </w:pPr>
          </w:p>
        </w:tc>
      </w:tr>
      <w:tr w:rsidR="002C5539" w:rsidRPr="004622F9" w:rsidTr="003E0F5B">
        <w:trPr>
          <w:trHeight w:val="144"/>
          <w:tblCellSpacing w:w="20" w:type="nil"/>
        </w:trPr>
        <w:tc>
          <w:tcPr>
            <w:tcW w:w="935" w:type="dxa"/>
            <w:tcMar>
              <w:top w:w="50" w:type="dxa"/>
              <w:left w:w="100" w:type="dxa"/>
            </w:tcMar>
            <w:vAlign w:val="center"/>
          </w:tcPr>
          <w:p w:rsidR="002C5539" w:rsidRPr="004622F9" w:rsidRDefault="002C5539" w:rsidP="00141272">
            <w:pPr>
              <w:spacing w:after="0"/>
              <w:rPr>
                <w:rFonts w:ascii="Times New Roman" w:hAnsi="Times New Roman" w:cs="Times New Roman"/>
                <w:sz w:val="24"/>
                <w:szCs w:val="24"/>
                <w:lang w:val="ru-RU"/>
              </w:rPr>
            </w:pPr>
            <w:r w:rsidRPr="004622F9">
              <w:rPr>
                <w:rFonts w:ascii="Times New Roman" w:hAnsi="Times New Roman" w:cs="Times New Roman"/>
                <w:color w:val="000000"/>
                <w:sz w:val="24"/>
                <w:szCs w:val="24"/>
                <w:lang w:val="ru-RU"/>
              </w:rPr>
              <w:t>28</w:t>
            </w:r>
          </w:p>
        </w:tc>
        <w:tc>
          <w:tcPr>
            <w:tcW w:w="5586" w:type="dxa"/>
            <w:tcMar>
              <w:top w:w="50" w:type="dxa"/>
              <w:left w:w="100" w:type="dxa"/>
            </w:tcMar>
            <w:vAlign w:val="center"/>
          </w:tcPr>
          <w:p w:rsidR="002C5539" w:rsidRPr="0030390B" w:rsidRDefault="002C5539" w:rsidP="00141272">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Безопасные действия при угрозе теракта</w:t>
            </w:r>
          </w:p>
        </w:tc>
        <w:tc>
          <w:tcPr>
            <w:tcW w:w="850" w:type="dxa"/>
            <w:tcMar>
              <w:top w:w="50" w:type="dxa"/>
              <w:left w:w="100" w:type="dxa"/>
            </w:tcMar>
            <w:vAlign w:val="center"/>
          </w:tcPr>
          <w:p w:rsidR="002C5539" w:rsidRPr="004622F9" w:rsidRDefault="002C5539" w:rsidP="00141272">
            <w:pPr>
              <w:spacing w:after="0"/>
              <w:ind w:left="135"/>
              <w:jc w:val="center"/>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 </w:t>
            </w:r>
            <w:r w:rsidRPr="004622F9">
              <w:rPr>
                <w:rFonts w:ascii="Times New Roman" w:hAnsi="Times New Roman" w:cs="Times New Roman"/>
                <w:color w:val="000000"/>
                <w:sz w:val="24"/>
                <w:szCs w:val="24"/>
                <w:lang w:val="ru-RU"/>
              </w:rPr>
              <w:t xml:space="preserve">1 </w:t>
            </w:r>
          </w:p>
        </w:tc>
        <w:tc>
          <w:tcPr>
            <w:tcW w:w="1560" w:type="dxa"/>
            <w:tcMar>
              <w:top w:w="50" w:type="dxa"/>
              <w:left w:w="100" w:type="dxa"/>
            </w:tcMar>
            <w:vAlign w:val="center"/>
          </w:tcPr>
          <w:p w:rsidR="002C5539" w:rsidRPr="004622F9" w:rsidRDefault="002C5539" w:rsidP="00141272">
            <w:pPr>
              <w:spacing w:after="0"/>
              <w:ind w:left="135"/>
              <w:rPr>
                <w:rFonts w:ascii="Times New Roman" w:hAnsi="Times New Roman" w:cs="Times New Roman"/>
                <w:sz w:val="24"/>
                <w:szCs w:val="24"/>
                <w:lang w:val="ru-RU"/>
              </w:rPr>
            </w:pPr>
            <w:r w:rsidRPr="004622F9">
              <w:rPr>
                <w:rFonts w:ascii="Times New Roman" w:hAnsi="Times New Roman" w:cs="Times New Roman"/>
                <w:color w:val="000000"/>
                <w:sz w:val="24"/>
                <w:szCs w:val="24"/>
                <w:lang w:val="ru-RU"/>
              </w:rPr>
              <w:t xml:space="preserve"> 02.04.2024 </w:t>
            </w:r>
          </w:p>
        </w:tc>
        <w:tc>
          <w:tcPr>
            <w:tcW w:w="1134" w:type="dxa"/>
          </w:tcPr>
          <w:p w:rsidR="002C5539" w:rsidRPr="004622F9" w:rsidRDefault="002C5539" w:rsidP="00141272">
            <w:pPr>
              <w:spacing w:after="0"/>
              <w:ind w:left="135"/>
              <w:rPr>
                <w:rFonts w:ascii="Times New Roman" w:hAnsi="Times New Roman" w:cs="Times New Roman"/>
                <w:color w:val="000000"/>
                <w:sz w:val="24"/>
                <w:szCs w:val="24"/>
                <w:lang w:val="ru-RU"/>
              </w:rPr>
            </w:pPr>
          </w:p>
        </w:tc>
      </w:tr>
      <w:tr w:rsidR="002C5539" w:rsidRPr="0030390B" w:rsidTr="003E0F5B">
        <w:trPr>
          <w:trHeight w:val="144"/>
          <w:tblCellSpacing w:w="20" w:type="nil"/>
        </w:trPr>
        <w:tc>
          <w:tcPr>
            <w:tcW w:w="935" w:type="dxa"/>
            <w:tcMar>
              <w:top w:w="50" w:type="dxa"/>
              <w:left w:w="100" w:type="dxa"/>
            </w:tcMar>
            <w:vAlign w:val="center"/>
          </w:tcPr>
          <w:p w:rsidR="002C5539" w:rsidRPr="004622F9" w:rsidRDefault="002C5539" w:rsidP="00141272">
            <w:pPr>
              <w:spacing w:after="0"/>
              <w:rPr>
                <w:rFonts w:ascii="Times New Roman" w:hAnsi="Times New Roman" w:cs="Times New Roman"/>
                <w:sz w:val="24"/>
                <w:szCs w:val="24"/>
                <w:lang w:val="ru-RU"/>
              </w:rPr>
            </w:pPr>
            <w:r w:rsidRPr="004622F9">
              <w:rPr>
                <w:rFonts w:ascii="Times New Roman" w:hAnsi="Times New Roman" w:cs="Times New Roman"/>
                <w:color w:val="000000"/>
                <w:sz w:val="24"/>
                <w:szCs w:val="24"/>
                <w:lang w:val="ru-RU"/>
              </w:rPr>
              <w:t>29</w:t>
            </w:r>
          </w:p>
        </w:tc>
        <w:tc>
          <w:tcPr>
            <w:tcW w:w="5586" w:type="dxa"/>
            <w:tcMar>
              <w:top w:w="50" w:type="dxa"/>
              <w:left w:w="100" w:type="dxa"/>
            </w:tcMar>
            <w:vAlign w:val="center"/>
          </w:tcPr>
          <w:p w:rsidR="002C5539" w:rsidRPr="0030390B" w:rsidRDefault="002C5539" w:rsidP="00141272">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Безопасные действия при совершении теракта</w:t>
            </w:r>
          </w:p>
        </w:tc>
        <w:tc>
          <w:tcPr>
            <w:tcW w:w="850" w:type="dxa"/>
            <w:tcMar>
              <w:top w:w="50" w:type="dxa"/>
              <w:left w:w="100" w:type="dxa"/>
            </w:tcMar>
            <w:vAlign w:val="center"/>
          </w:tcPr>
          <w:p w:rsidR="002C5539" w:rsidRPr="0030390B" w:rsidRDefault="002C5539" w:rsidP="00141272">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rsidP="00141272">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09.04.2024 </w:t>
            </w:r>
          </w:p>
        </w:tc>
        <w:tc>
          <w:tcPr>
            <w:tcW w:w="1134" w:type="dxa"/>
          </w:tcPr>
          <w:p w:rsidR="002C5539" w:rsidRPr="0030390B" w:rsidRDefault="002C5539" w:rsidP="00141272">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30</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Безопасные действия при совершении теракта</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16.04.2024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31</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Роль личности, общества и государства в предупреждении и ликвидации чрезвычайных ситуаций</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23.04.2024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32</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Роль личности, общества и государства в предупреждении и ликвидации чрезвычайных ситуаций</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rPr>
            </w:pPr>
            <w:r w:rsidRPr="0030390B">
              <w:rPr>
                <w:rFonts w:ascii="Times New Roman" w:hAnsi="Times New Roman" w:cs="Times New Roman"/>
                <w:color w:val="000000"/>
                <w:sz w:val="24"/>
                <w:szCs w:val="24"/>
              </w:rPr>
              <w:t xml:space="preserve"> 30.04.2024 </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30390B"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33</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Мероприятия по предупреждению и ликвидации чрезвычайных ситуаций</w:t>
            </w:r>
          </w:p>
        </w:tc>
        <w:tc>
          <w:tcPr>
            <w:tcW w:w="850" w:type="dxa"/>
            <w:tcMar>
              <w:top w:w="50" w:type="dxa"/>
              <w:left w:w="100" w:type="dxa"/>
            </w:tcMar>
            <w:vAlign w:val="center"/>
          </w:tcPr>
          <w:p w:rsidR="002C5539" w:rsidRPr="0030390B" w:rsidRDefault="002C5539">
            <w:pPr>
              <w:spacing w:after="0"/>
              <w:ind w:left="135"/>
              <w:jc w:val="center"/>
              <w:rPr>
                <w:rFonts w:ascii="Times New Roman" w:hAnsi="Times New Roman" w:cs="Times New Roman"/>
                <w:sz w:val="24"/>
                <w:szCs w:val="24"/>
              </w:rPr>
            </w:pPr>
            <w:r w:rsidRPr="0030390B">
              <w:rPr>
                <w:rFonts w:ascii="Times New Roman" w:hAnsi="Times New Roman" w:cs="Times New Roman"/>
                <w:color w:val="000000"/>
                <w:sz w:val="24"/>
                <w:szCs w:val="24"/>
                <w:lang w:val="ru-RU"/>
              </w:rPr>
              <w:t xml:space="preserve"> </w:t>
            </w:r>
            <w:r w:rsidRPr="0030390B">
              <w:rPr>
                <w:rFonts w:ascii="Times New Roman" w:hAnsi="Times New Roman" w:cs="Times New Roman"/>
                <w:color w:val="000000"/>
                <w:sz w:val="24"/>
                <w:szCs w:val="24"/>
              </w:rPr>
              <w:t xml:space="preserve">1 </w:t>
            </w:r>
          </w:p>
        </w:tc>
        <w:tc>
          <w:tcPr>
            <w:tcW w:w="1560" w:type="dxa"/>
            <w:tcMar>
              <w:top w:w="50" w:type="dxa"/>
              <w:left w:w="100" w:type="dxa"/>
            </w:tcMar>
            <w:vAlign w:val="center"/>
          </w:tcPr>
          <w:p w:rsidR="002C5539" w:rsidRPr="0030390B" w:rsidRDefault="002C5539">
            <w:pPr>
              <w:spacing w:after="0"/>
              <w:ind w:left="135"/>
              <w:rPr>
                <w:rFonts w:ascii="Times New Roman" w:hAnsi="Times New Roman" w:cs="Times New Roman"/>
                <w:color w:val="000000"/>
                <w:sz w:val="24"/>
                <w:szCs w:val="24"/>
              </w:rPr>
            </w:pPr>
            <w:r w:rsidRPr="0030390B">
              <w:rPr>
                <w:rFonts w:ascii="Times New Roman" w:hAnsi="Times New Roman" w:cs="Times New Roman"/>
                <w:color w:val="000000"/>
                <w:sz w:val="24"/>
                <w:szCs w:val="24"/>
              </w:rPr>
              <w:t xml:space="preserve"> 07.05.2024 </w:t>
            </w:r>
          </w:p>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14.05.2024</w:t>
            </w:r>
          </w:p>
        </w:tc>
        <w:tc>
          <w:tcPr>
            <w:tcW w:w="1134" w:type="dxa"/>
          </w:tcPr>
          <w:p w:rsidR="002C5539" w:rsidRPr="0030390B" w:rsidRDefault="002C5539">
            <w:pPr>
              <w:spacing w:after="0"/>
              <w:ind w:left="135"/>
              <w:rPr>
                <w:rFonts w:ascii="Times New Roman" w:hAnsi="Times New Roman" w:cs="Times New Roman"/>
                <w:color w:val="000000"/>
                <w:sz w:val="24"/>
                <w:szCs w:val="24"/>
              </w:rPr>
            </w:pPr>
          </w:p>
        </w:tc>
      </w:tr>
      <w:tr w:rsidR="002C5539" w:rsidRPr="004622F9" w:rsidTr="003E0F5B">
        <w:trPr>
          <w:trHeight w:val="144"/>
          <w:tblCellSpacing w:w="20" w:type="nil"/>
        </w:trPr>
        <w:tc>
          <w:tcPr>
            <w:tcW w:w="935" w:type="dxa"/>
            <w:tcMar>
              <w:top w:w="50" w:type="dxa"/>
              <w:left w:w="100" w:type="dxa"/>
            </w:tcMar>
            <w:vAlign w:val="center"/>
          </w:tcPr>
          <w:p w:rsidR="002C5539" w:rsidRPr="0030390B" w:rsidRDefault="002C5539">
            <w:pPr>
              <w:spacing w:after="0"/>
              <w:rPr>
                <w:rFonts w:ascii="Times New Roman" w:hAnsi="Times New Roman" w:cs="Times New Roman"/>
                <w:sz w:val="24"/>
                <w:szCs w:val="24"/>
              </w:rPr>
            </w:pPr>
            <w:r w:rsidRPr="0030390B">
              <w:rPr>
                <w:rFonts w:ascii="Times New Roman" w:hAnsi="Times New Roman" w:cs="Times New Roman"/>
                <w:color w:val="000000"/>
                <w:sz w:val="24"/>
                <w:szCs w:val="24"/>
              </w:rPr>
              <w:t>34</w:t>
            </w:r>
          </w:p>
        </w:tc>
        <w:tc>
          <w:tcPr>
            <w:tcW w:w="5586" w:type="dxa"/>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Мероприятия по предупреждению и ликвидации чрезвычайных ситуаций</w:t>
            </w:r>
            <w:r w:rsidR="004622F9">
              <w:rPr>
                <w:rFonts w:ascii="Times New Roman" w:hAnsi="Times New Roman" w:cs="Times New Roman"/>
                <w:color w:val="000000"/>
                <w:sz w:val="24"/>
                <w:szCs w:val="24"/>
                <w:lang w:val="ru-RU"/>
              </w:rPr>
              <w:t>. Итоговый тест.</w:t>
            </w:r>
          </w:p>
        </w:tc>
        <w:tc>
          <w:tcPr>
            <w:tcW w:w="850" w:type="dxa"/>
            <w:tcMar>
              <w:top w:w="50" w:type="dxa"/>
              <w:left w:w="100" w:type="dxa"/>
            </w:tcMar>
            <w:vAlign w:val="center"/>
          </w:tcPr>
          <w:p w:rsidR="002C5539" w:rsidRPr="004622F9" w:rsidRDefault="002C5539">
            <w:pPr>
              <w:spacing w:after="0"/>
              <w:ind w:left="135"/>
              <w:jc w:val="center"/>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 </w:t>
            </w:r>
            <w:r w:rsidRPr="004622F9">
              <w:rPr>
                <w:rFonts w:ascii="Times New Roman" w:hAnsi="Times New Roman" w:cs="Times New Roman"/>
                <w:color w:val="000000"/>
                <w:sz w:val="24"/>
                <w:szCs w:val="24"/>
                <w:lang w:val="ru-RU"/>
              </w:rPr>
              <w:t xml:space="preserve">1 </w:t>
            </w:r>
          </w:p>
        </w:tc>
        <w:tc>
          <w:tcPr>
            <w:tcW w:w="1560" w:type="dxa"/>
            <w:tcMar>
              <w:top w:w="50" w:type="dxa"/>
              <w:left w:w="100" w:type="dxa"/>
            </w:tcMar>
            <w:vAlign w:val="center"/>
          </w:tcPr>
          <w:p w:rsidR="002C5539" w:rsidRPr="004622F9" w:rsidRDefault="002C5539">
            <w:pPr>
              <w:spacing w:after="0"/>
              <w:ind w:left="135"/>
              <w:rPr>
                <w:rFonts w:ascii="Times New Roman" w:hAnsi="Times New Roman" w:cs="Times New Roman"/>
                <w:sz w:val="24"/>
                <w:szCs w:val="24"/>
                <w:lang w:val="ru-RU"/>
              </w:rPr>
            </w:pPr>
            <w:r w:rsidRPr="004622F9">
              <w:rPr>
                <w:rFonts w:ascii="Times New Roman" w:hAnsi="Times New Roman" w:cs="Times New Roman"/>
                <w:color w:val="000000"/>
                <w:sz w:val="24"/>
                <w:szCs w:val="24"/>
                <w:lang w:val="ru-RU"/>
              </w:rPr>
              <w:t xml:space="preserve"> 21.05.2024 </w:t>
            </w:r>
          </w:p>
        </w:tc>
        <w:tc>
          <w:tcPr>
            <w:tcW w:w="1134" w:type="dxa"/>
          </w:tcPr>
          <w:p w:rsidR="002C5539" w:rsidRPr="004622F9" w:rsidRDefault="002C5539">
            <w:pPr>
              <w:spacing w:after="0"/>
              <w:ind w:left="135"/>
              <w:rPr>
                <w:rFonts w:ascii="Times New Roman" w:hAnsi="Times New Roman" w:cs="Times New Roman"/>
                <w:color w:val="000000"/>
                <w:sz w:val="24"/>
                <w:szCs w:val="24"/>
                <w:lang w:val="ru-RU"/>
              </w:rPr>
            </w:pPr>
          </w:p>
        </w:tc>
      </w:tr>
      <w:tr w:rsidR="002C5539" w:rsidRPr="004622F9" w:rsidTr="003E0F5B">
        <w:trPr>
          <w:gridAfter w:val="1"/>
          <w:wAfter w:w="1134" w:type="dxa"/>
          <w:trHeight w:val="144"/>
          <w:tblCellSpacing w:w="20" w:type="nil"/>
        </w:trPr>
        <w:tc>
          <w:tcPr>
            <w:tcW w:w="6521" w:type="dxa"/>
            <w:gridSpan w:val="2"/>
            <w:tcMar>
              <w:top w:w="50" w:type="dxa"/>
              <w:left w:w="100" w:type="dxa"/>
            </w:tcMar>
            <w:vAlign w:val="center"/>
          </w:tcPr>
          <w:p w:rsidR="002C5539" w:rsidRPr="0030390B" w:rsidRDefault="002C5539">
            <w:pPr>
              <w:spacing w:after="0"/>
              <w:ind w:left="135"/>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2C5539" w:rsidRPr="004622F9" w:rsidRDefault="002C5539">
            <w:pPr>
              <w:spacing w:after="0"/>
              <w:ind w:left="135"/>
              <w:jc w:val="center"/>
              <w:rPr>
                <w:rFonts w:ascii="Times New Roman" w:hAnsi="Times New Roman" w:cs="Times New Roman"/>
                <w:sz w:val="24"/>
                <w:szCs w:val="24"/>
                <w:lang w:val="ru-RU"/>
              </w:rPr>
            </w:pPr>
            <w:r w:rsidRPr="0030390B">
              <w:rPr>
                <w:rFonts w:ascii="Times New Roman" w:hAnsi="Times New Roman" w:cs="Times New Roman"/>
                <w:color w:val="000000"/>
                <w:sz w:val="24"/>
                <w:szCs w:val="24"/>
                <w:lang w:val="ru-RU"/>
              </w:rPr>
              <w:t xml:space="preserve"> </w:t>
            </w:r>
            <w:r w:rsidRPr="004622F9">
              <w:rPr>
                <w:rFonts w:ascii="Times New Roman" w:hAnsi="Times New Roman" w:cs="Times New Roman"/>
                <w:color w:val="000000"/>
                <w:sz w:val="24"/>
                <w:szCs w:val="24"/>
                <w:lang w:val="ru-RU"/>
              </w:rPr>
              <w:t xml:space="preserve">34 </w:t>
            </w:r>
          </w:p>
        </w:tc>
        <w:tc>
          <w:tcPr>
            <w:tcW w:w="1560" w:type="dxa"/>
          </w:tcPr>
          <w:p w:rsidR="002C5539" w:rsidRPr="004622F9" w:rsidRDefault="002C5539">
            <w:pPr>
              <w:spacing w:after="0"/>
              <w:ind w:left="135"/>
              <w:jc w:val="center"/>
              <w:rPr>
                <w:rFonts w:ascii="Times New Roman" w:hAnsi="Times New Roman" w:cs="Times New Roman"/>
                <w:color w:val="000000"/>
                <w:sz w:val="24"/>
                <w:szCs w:val="24"/>
                <w:lang w:val="ru-RU"/>
              </w:rPr>
            </w:pPr>
          </w:p>
        </w:tc>
      </w:tr>
    </w:tbl>
    <w:p w:rsidR="00906FF5" w:rsidRPr="004622F9" w:rsidRDefault="00906FF5">
      <w:pPr>
        <w:rPr>
          <w:rFonts w:ascii="Times New Roman" w:hAnsi="Times New Roman" w:cs="Times New Roman"/>
          <w:sz w:val="24"/>
          <w:szCs w:val="24"/>
          <w:lang w:val="ru-RU"/>
        </w:rPr>
        <w:sectPr w:rsidR="00906FF5" w:rsidRPr="004622F9" w:rsidSect="0030390B">
          <w:pgSz w:w="11906" w:h="16383"/>
          <w:pgMar w:top="709" w:right="1134" w:bottom="850" w:left="1134" w:header="720" w:footer="720" w:gutter="0"/>
          <w:cols w:space="720"/>
          <w:docGrid w:linePitch="299"/>
        </w:sectPr>
      </w:pPr>
    </w:p>
    <w:p w:rsidR="00141272" w:rsidRPr="004622F9" w:rsidRDefault="0030390B" w:rsidP="00141272">
      <w:pPr>
        <w:rPr>
          <w:rFonts w:ascii="Times New Roman" w:hAnsi="Times New Roman" w:cs="Times New Roman"/>
          <w:sz w:val="24"/>
          <w:szCs w:val="24"/>
          <w:lang w:val="ru-RU"/>
        </w:rPr>
      </w:pPr>
      <w:r w:rsidRPr="0030390B">
        <w:rPr>
          <w:rFonts w:ascii="Times New Roman" w:hAnsi="Times New Roman" w:cs="Times New Roman"/>
          <w:b/>
          <w:sz w:val="24"/>
          <w:szCs w:val="24"/>
          <w:lang w:val="ru-RU"/>
        </w:rPr>
        <w:lastRenderedPageBreak/>
        <w:t xml:space="preserve">ПОУРОЧНОЕ ПЛАНИРОВАНИЕ </w:t>
      </w:r>
      <w:r w:rsidR="00141272" w:rsidRPr="004622F9">
        <w:rPr>
          <w:rFonts w:ascii="Times New Roman" w:hAnsi="Times New Roman" w:cs="Times New Roman"/>
          <w:b/>
          <w:sz w:val="24"/>
          <w:szCs w:val="24"/>
          <w:lang w:val="ru-RU"/>
        </w:rPr>
        <w:t xml:space="preserve">9 </w:t>
      </w:r>
      <w:proofErr w:type="gramStart"/>
      <w:r w:rsidR="00141272" w:rsidRPr="0030390B">
        <w:rPr>
          <w:rFonts w:ascii="Times New Roman" w:hAnsi="Times New Roman" w:cs="Times New Roman"/>
          <w:b/>
          <w:sz w:val="24"/>
          <w:szCs w:val="24"/>
          <w:lang w:val="ru-RU"/>
        </w:rPr>
        <w:t xml:space="preserve">Б  </w:t>
      </w:r>
      <w:r w:rsidR="00141272" w:rsidRPr="004622F9">
        <w:rPr>
          <w:rFonts w:ascii="Times New Roman" w:hAnsi="Times New Roman" w:cs="Times New Roman"/>
          <w:b/>
          <w:sz w:val="24"/>
          <w:szCs w:val="24"/>
          <w:lang w:val="ru-RU"/>
        </w:rPr>
        <w:t>КЛАСС</w:t>
      </w:r>
      <w:proofErr w:type="gramEnd"/>
      <w:r w:rsidR="00141272" w:rsidRPr="004622F9">
        <w:rPr>
          <w:rFonts w:ascii="Times New Roman" w:hAnsi="Times New Roman" w:cs="Times New Roman"/>
          <w:b/>
          <w:sz w:val="24"/>
          <w:szCs w:val="24"/>
          <w:lang w:val="ru-RU"/>
        </w:rPr>
        <w:t xml:space="preserve"> </w:t>
      </w:r>
    </w:p>
    <w:tbl>
      <w:tblPr>
        <w:tblW w:w="935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6"/>
        <w:gridCol w:w="5338"/>
        <w:gridCol w:w="850"/>
        <w:gridCol w:w="1417"/>
        <w:gridCol w:w="1134"/>
      </w:tblGrid>
      <w:tr w:rsidR="0030390B" w:rsidRPr="0030390B" w:rsidTr="0030390B">
        <w:trPr>
          <w:trHeight w:val="474"/>
          <w:tblCellSpacing w:w="20" w:type="nil"/>
        </w:trPr>
        <w:tc>
          <w:tcPr>
            <w:tcW w:w="616" w:type="dxa"/>
            <w:vMerge w:val="restart"/>
            <w:tcMar>
              <w:top w:w="50" w:type="dxa"/>
              <w:left w:w="100" w:type="dxa"/>
            </w:tcMar>
            <w:vAlign w:val="center"/>
          </w:tcPr>
          <w:p w:rsidR="0030390B" w:rsidRPr="004622F9" w:rsidRDefault="0030390B" w:rsidP="0030390B">
            <w:pPr>
              <w:rPr>
                <w:rFonts w:ascii="Times New Roman" w:hAnsi="Times New Roman" w:cs="Times New Roman"/>
                <w:sz w:val="24"/>
                <w:szCs w:val="24"/>
                <w:lang w:val="ru-RU"/>
              </w:rPr>
            </w:pPr>
            <w:r w:rsidRPr="004622F9">
              <w:rPr>
                <w:rFonts w:ascii="Times New Roman" w:hAnsi="Times New Roman" w:cs="Times New Roman"/>
                <w:b/>
                <w:sz w:val="24"/>
                <w:szCs w:val="24"/>
                <w:lang w:val="ru-RU"/>
              </w:rPr>
              <w:t xml:space="preserve">№ п/п </w:t>
            </w:r>
          </w:p>
          <w:p w:rsidR="0030390B" w:rsidRPr="004622F9" w:rsidRDefault="0030390B" w:rsidP="0030390B">
            <w:pPr>
              <w:rPr>
                <w:rFonts w:ascii="Times New Roman" w:hAnsi="Times New Roman" w:cs="Times New Roman"/>
                <w:sz w:val="24"/>
                <w:szCs w:val="24"/>
                <w:lang w:val="ru-RU"/>
              </w:rPr>
            </w:pPr>
          </w:p>
        </w:tc>
        <w:tc>
          <w:tcPr>
            <w:tcW w:w="5338" w:type="dxa"/>
            <w:vMerge w:val="restart"/>
            <w:tcMar>
              <w:top w:w="50" w:type="dxa"/>
              <w:left w:w="100" w:type="dxa"/>
            </w:tcMar>
            <w:vAlign w:val="center"/>
          </w:tcPr>
          <w:p w:rsidR="0030390B" w:rsidRPr="004622F9" w:rsidRDefault="0030390B" w:rsidP="0030390B">
            <w:pPr>
              <w:rPr>
                <w:rFonts w:ascii="Times New Roman" w:hAnsi="Times New Roman" w:cs="Times New Roman"/>
                <w:sz w:val="24"/>
                <w:szCs w:val="24"/>
                <w:lang w:val="ru-RU"/>
              </w:rPr>
            </w:pPr>
            <w:r w:rsidRPr="004622F9">
              <w:rPr>
                <w:rFonts w:ascii="Times New Roman" w:hAnsi="Times New Roman" w:cs="Times New Roman"/>
                <w:b/>
                <w:sz w:val="24"/>
                <w:szCs w:val="24"/>
                <w:lang w:val="ru-RU"/>
              </w:rPr>
              <w:t xml:space="preserve">Тема урока </w:t>
            </w:r>
          </w:p>
          <w:p w:rsidR="0030390B" w:rsidRPr="004622F9" w:rsidRDefault="0030390B" w:rsidP="0030390B">
            <w:pPr>
              <w:rPr>
                <w:rFonts w:ascii="Times New Roman" w:hAnsi="Times New Roman" w:cs="Times New Roman"/>
                <w:sz w:val="24"/>
                <w:szCs w:val="24"/>
                <w:lang w:val="ru-RU"/>
              </w:rPr>
            </w:pPr>
          </w:p>
        </w:tc>
        <w:tc>
          <w:tcPr>
            <w:tcW w:w="850" w:type="dxa"/>
            <w:vMerge w:val="restart"/>
            <w:tcBorders>
              <w:right w:val="single" w:sz="4" w:space="0" w:color="auto"/>
            </w:tcBorders>
            <w:tcMar>
              <w:top w:w="50" w:type="dxa"/>
              <w:left w:w="100" w:type="dxa"/>
            </w:tcMar>
            <w:vAlign w:val="center"/>
          </w:tcPr>
          <w:p w:rsidR="0030390B" w:rsidRPr="0030390B" w:rsidRDefault="0030390B" w:rsidP="0030390B">
            <w:pPr>
              <w:jc w:val="center"/>
              <w:rPr>
                <w:rFonts w:ascii="Times New Roman" w:hAnsi="Times New Roman" w:cs="Times New Roman"/>
                <w:sz w:val="24"/>
                <w:szCs w:val="24"/>
              </w:rPr>
            </w:pPr>
            <w:proofErr w:type="spellStart"/>
            <w:r w:rsidRPr="004622F9">
              <w:rPr>
                <w:rFonts w:ascii="Times New Roman" w:hAnsi="Times New Roman" w:cs="Times New Roman"/>
                <w:b/>
                <w:sz w:val="24"/>
                <w:szCs w:val="24"/>
                <w:lang w:val="ru-RU"/>
              </w:rPr>
              <w:t>Количес</w:t>
            </w:r>
            <w:r w:rsidRPr="0030390B">
              <w:rPr>
                <w:rFonts w:ascii="Times New Roman" w:hAnsi="Times New Roman" w:cs="Times New Roman"/>
                <w:b/>
                <w:sz w:val="24"/>
                <w:szCs w:val="24"/>
              </w:rPr>
              <w:t>тво</w:t>
            </w:r>
            <w:proofErr w:type="spellEnd"/>
            <w:r w:rsidRPr="0030390B">
              <w:rPr>
                <w:rFonts w:ascii="Times New Roman" w:hAnsi="Times New Roman" w:cs="Times New Roman"/>
                <w:b/>
                <w:sz w:val="24"/>
                <w:szCs w:val="24"/>
              </w:rPr>
              <w:t xml:space="preserve"> </w:t>
            </w:r>
            <w:proofErr w:type="spellStart"/>
            <w:r w:rsidRPr="0030390B">
              <w:rPr>
                <w:rFonts w:ascii="Times New Roman" w:hAnsi="Times New Roman" w:cs="Times New Roman"/>
                <w:b/>
                <w:sz w:val="24"/>
                <w:szCs w:val="24"/>
              </w:rPr>
              <w:t>часов</w:t>
            </w:r>
            <w:proofErr w:type="spellEnd"/>
          </w:p>
        </w:tc>
        <w:tc>
          <w:tcPr>
            <w:tcW w:w="2551" w:type="dxa"/>
            <w:gridSpan w:val="2"/>
            <w:tcMar>
              <w:top w:w="50" w:type="dxa"/>
              <w:left w:w="100" w:type="dxa"/>
            </w:tcMar>
          </w:tcPr>
          <w:p w:rsidR="0030390B" w:rsidRPr="0030390B" w:rsidRDefault="0030390B" w:rsidP="0030390B">
            <w:pPr>
              <w:jc w:val="center"/>
              <w:rPr>
                <w:rFonts w:ascii="Times New Roman" w:hAnsi="Times New Roman" w:cs="Times New Roman"/>
                <w:b/>
                <w:sz w:val="24"/>
                <w:szCs w:val="24"/>
              </w:rPr>
            </w:pPr>
            <w:proofErr w:type="spellStart"/>
            <w:r w:rsidRPr="0030390B">
              <w:rPr>
                <w:rFonts w:ascii="Times New Roman" w:hAnsi="Times New Roman" w:cs="Times New Roman"/>
                <w:b/>
                <w:sz w:val="24"/>
                <w:szCs w:val="24"/>
              </w:rPr>
              <w:t>Дата</w:t>
            </w:r>
            <w:proofErr w:type="spellEnd"/>
            <w:r w:rsidRPr="0030390B">
              <w:rPr>
                <w:rFonts w:ascii="Times New Roman" w:hAnsi="Times New Roman" w:cs="Times New Roman"/>
                <w:b/>
                <w:sz w:val="24"/>
                <w:szCs w:val="24"/>
              </w:rPr>
              <w:t xml:space="preserve"> </w:t>
            </w:r>
            <w:proofErr w:type="spellStart"/>
            <w:r w:rsidRPr="0030390B">
              <w:rPr>
                <w:rFonts w:ascii="Times New Roman" w:hAnsi="Times New Roman" w:cs="Times New Roman"/>
                <w:b/>
                <w:sz w:val="24"/>
                <w:szCs w:val="24"/>
              </w:rPr>
              <w:t>проведения</w:t>
            </w:r>
            <w:proofErr w:type="spellEnd"/>
          </w:p>
        </w:tc>
      </w:tr>
      <w:tr w:rsidR="0030390B" w:rsidRPr="0030390B" w:rsidTr="0030390B">
        <w:trPr>
          <w:trHeight w:val="144"/>
          <w:tblCellSpacing w:w="20" w:type="nil"/>
        </w:trPr>
        <w:tc>
          <w:tcPr>
            <w:tcW w:w="616" w:type="dxa"/>
            <w:vMerge/>
            <w:tcBorders>
              <w:top w:val="nil"/>
            </w:tcBorders>
            <w:tcMar>
              <w:top w:w="50" w:type="dxa"/>
              <w:left w:w="100" w:type="dxa"/>
            </w:tcMar>
          </w:tcPr>
          <w:p w:rsidR="0030390B" w:rsidRPr="0030390B" w:rsidRDefault="0030390B" w:rsidP="0030390B">
            <w:pPr>
              <w:rPr>
                <w:rFonts w:ascii="Times New Roman" w:hAnsi="Times New Roman" w:cs="Times New Roman"/>
                <w:sz w:val="24"/>
                <w:szCs w:val="24"/>
              </w:rPr>
            </w:pPr>
          </w:p>
        </w:tc>
        <w:tc>
          <w:tcPr>
            <w:tcW w:w="5338" w:type="dxa"/>
            <w:vMerge/>
            <w:tcBorders>
              <w:top w:val="nil"/>
            </w:tcBorders>
            <w:tcMar>
              <w:top w:w="50" w:type="dxa"/>
              <w:left w:w="100" w:type="dxa"/>
            </w:tcMar>
          </w:tcPr>
          <w:p w:rsidR="0030390B" w:rsidRPr="0030390B" w:rsidRDefault="0030390B" w:rsidP="0030390B">
            <w:pPr>
              <w:rPr>
                <w:rFonts w:ascii="Times New Roman" w:hAnsi="Times New Roman" w:cs="Times New Roman"/>
                <w:sz w:val="24"/>
                <w:szCs w:val="24"/>
              </w:rPr>
            </w:pPr>
          </w:p>
        </w:tc>
        <w:tc>
          <w:tcPr>
            <w:tcW w:w="850" w:type="dxa"/>
            <w:vMerge/>
            <w:tcBorders>
              <w:right w:val="single" w:sz="4" w:space="0" w:color="auto"/>
            </w:tcBorders>
            <w:tcMar>
              <w:top w:w="50" w:type="dxa"/>
              <w:left w:w="100" w:type="dxa"/>
            </w:tcMar>
            <w:vAlign w:val="center"/>
          </w:tcPr>
          <w:p w:rsidR="0030390B" w:rsidRPr="0030390B" w:rsidRDefault="0030390B" w:rsidP="0030390B">
            <w:pPr>
              <w:rPr>
                <w:rFonts w:ascii="Times New Roman" w:hAnsi="Times New Roman" w:cs="Times New Roman"/>
                <w:sz w:val="24"/>
                <w:szCs w:val="24"/>
              </w:rPr>
            </w:pPr>
          </w:p>
        </w:tc>
        <w:tc>
          <w:tcPr>
            <w:tcW w:w="1417" w:type="dxa"/>
            <w:tcBorders>
              <w:top w:val="single" w:sz="4" w:space="0" w:color="auto"/>
            </w:tcBorders>
            <w:tcMar>
              <w:top w:w="50" w:type="dxa"/>
              <w:left w:w="100" w:type="dxa"/>
            </w:tcMar>
          </w:tcPr>
          <w:p w:rsidR="0030390B" w:rsidRPr="0030390B" w:rsidRDefault="0030390B" w:rsidP="0030390B">
            <w:pPr>
              <w:jc w:val="center"/>
              <w:rPr>
                <w:rFonts w:ascii="Times New Roman" w:hAnsi="Times New Roman" w:cs="Times New Roman"/>
                <w:b/>
                <w:sz w:val="24"/>
                <w:szCs w:val="24"/>
              </w:rPr>
            </w:pPr>
            <w:proofErr w:type="spellStart"/>
            <w:r w:rsidRPr="0030390B">
              <w:rPr>
                <w:rFonts w:ascii="Times New Roman" w:hAnsi="Times New Roman" w:cs="Times New Roman"/>
                <w:b/>
                <w:sz w:val="24"/>
                <w:szCs w:val="24"/>
              </w:rPr>
              <w:t>По</w:t>
            </w:r>
            <w:proofErr w:type="spellEnd"/>
            <w:r w:rsidRPr="0030390B">
              <w:rPr>
                <w:rFonts w:ascii="Times New Roman" w:hAnsi="Times New Roman" w:cs="Times New Roman"/>
                <w:b/>
                <w:sz w:val="24"/>
                <w:szCs w:val="24"/>
              </w:rPr>
              <w:t xml:space="preserve"> </w:t>
            </w:r>
            <w:proofErr w:type="spellStart"/>
            <w:r w:rsidRPr="0030390B">
              <w:rPr>
                <w:rFonts w:ascii="Times New Roman" w:hAnsi="Times New Roman" w:cs="Times New Roman"/>
                <w:b/>
                <w:sz w:val="24"/>
                <w:szCs w:val="24"/>
              </w:rPr>
              <w:t>плану</w:t>
            </w:r>
            <w:proofErr w:type="spellEnd"/>
          </w:p>
        </w:tc>
        <w:tc>
          <w:tcPr>
            <w:tcW w:w="1134" w:type="dxa"/>
            <w:tcBorders>
              <w:top w:val="single" w:sz="4" w:space="0" w:color="auto"/>
            </w:tcBorders>
          </w:tcPr>
          <w:p w:rsidR="0030390B" w:rsidRPr="0030390B" w:rsidRDefault="0030390B" w:rsidP="0030390B">
            <w:pPr>
              <w:jc w:val="center"/>
              <w:rPr>
                <w:rFonts w:ascii="Times New Roman" w:hAnsi="Times New Roman" w:cs="Times New Roman"/>
                <w:b/>
                <w:sz w:val="24"/>
                <w:szCs w:val="24"/>
              </w:rPr>
            </w:pPr>
            <w:proofErr w:type="spellStart"/>
            <w:r w:rsidRPr="0030390B">
              <w:rPr>
                <w:rFonts w:ascii="Times New Roman" w:hAnsi="Times New Roman" w:cs="Times New Roman"/>
                <w:b/>
                <w:sz w:val="24"/>
                <w:szCs w:val="24"/>
              </w:rPr>
              <w:t>Коррекция</w:t>
            </w:r>
            <w:proofErr w:type="spellEnd"/>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1</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rPr>
            </w:pPr>
            <w:proofErr w:type="spellStart"/>
            <w:r w:rsidRPr="0030390B">
              <w:rPr>
                <w:rFonts w:ascii="Times New Roman" w:hAnsi="Times New Roman" w:cs="Times New Roman"/>
                <w:sz w:val="24"/>
                <w:szCs w:val="24"/>
              </w:rPr>
              <w:t>Безопасность</w:t>
            </w:r>
            <w:proofErr w:type="spellEnd"/>
            <w:r w:rsidRPr="0030390B">
              <w:rPr>
                <w:rFonts w:ascii="Times New Roman" w:hAnsi="Times New Roman" w:cs="Times New Roman"/>
                <w:sz w:val="24"/>
                <w:szCs w:val="24"/>
              </w:rPr>
              <w:t xml:space="preserve"> </w:t>
            </w:r>
            <w:proofErr w:type="spellStart"/>
            <w:r w:rsidRPr="0030390B">
              <w:rPr>
                <w:rFonts w:ascii="Times New Roman" w:hAnsi="Times New Roman" w:cs="Times New Roman"/>
                <w:sz w:val="24"/>
                <w:szCs w:val="24"/>
              </w:rPr>
              <w:t>пассажира</w:t>
            </w:r>
            <w:proofErr w:type="spellEnd"/>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05.09.2023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2</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rPr>
            </w:pPr>
            <w:proofErr w:type="spellStart"/>
            <w:r w:rsidRPr="0030390B">
              <w:rPr>
                <w:rFonts w:ascii="Times New Roman" w:hAnsi="Times New Roman" w:cs="Times New Roman"/>
                <w:sz w:val="24"/>
                <w:szCs w:val="24"/>
              </w:rPr>
              <w:t>Пожарная</w:t>
            </w:r>
            <w:proofErr w:type="spellEnd"/>
            <w:r w:rsidRPr="0030390B">
              <w:rPr>
                <w:rFonts w:ascii="Times New Roman" w:hAnsi="Times New Roman" w:cs="Times New Roman"/>
                <w:sz w:val="24"/>
                <w:szCs w:val="24"/>
              </w:rPr>
              <w:t xml:space="preserve"> </w:t>
            </w:r>
            <w:proofErr w:type="spellStart"/>
            <w:r w:rsidRPr="0030390B">
              <w:rPr>
                <w:rFonts w:ascii="Times New Roman" w:hAnsi="Times New Roman" w:cs="Times New Roman"/>
                <w:sz w:val="24"/>
                <w:szCs w:val="24"/>
              </w:rPr>
              <w:t>безопасность</w:t>
            </w:r>
            <w:proofErr w:type="spellEnd"/>
            <w:r w:rsidRPr="0030390B">
              <w:rPr>
                <w:rFonts w:ascii="Times New Roman" w:hAnsi="Times New Roman" w:cs="Times New Roman"/>
                <w:sz w:val="24"/>
                <w:szCs w:val="24"/>
              </w:rPr>
              <w:t xml:space="preserve"> в </w:t>
            </w:r>
            <w:proofErr w:type="spellStart"/>
            <w:r w:rsidRPr="0030390B">
              <w:rPr>
                <w:rFonts w:ascii="Times New Roman" w:hAnsi="Times New Roman" w:cs="Times New Roman"/>
                <w:sz w:val="24"/>
                <w:szCs w:val="24"/>
              </w:rPr>
              <w:t>быту</w:t>
            </w:r>
            <w:proofErr w:type="spellEnd"/>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12.09.2023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3</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rPr>
            </w:pPr>
            <w:proofErr w:type="spellStart"/>
            <w:r w:rsidRPr="0030390B">
              <w:rPr>
                <w:rFonts w:ascii="Times New Roman" w:hAnsi="Times New Roman" w:cs="Times New Roman"/>
                <w:sz w:val="24"/>
                <w:szCs w:val="24"/>
              </w:rPr>
              <w:t>Безопасность</w:t>
            </w:r>
            <w:proofErr w:type="spellEnd"/>
            <w:r w:rsidRPr="0030390B">
              <w:rPr>
                <w:rFonts w:ascii="Times New Roman" w:hAnsi="Times New Roman" w:cs="Times New Roman"/>
                <w:sz w:val="24"/>
                <w:szCs w:val="24"/>
              </w:rPr>
              <w:t xml:space="preserve"> </w:t>
            </w:r>
            <w:proofErr w:type="spellStart"/>
            <w:r w:rsidRPr="0030390B">
              <w:rPr>
                <w:rFonts w:ascii="Times New Roman" w:hAnsi="Times New Roman" w:cs="Times New Roman"/>
                <w:sz w:val="24"/>
                <w:szCs w:val="24"/>
              </w:rPr>
              <w:t>водителя</w:t>
            </w:r>
            <w:proofErr w:type="spellEnd"/>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19.09.2023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4</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Безопасные действия при дорожно-транспортных происшествиях</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26.09.2023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5</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Безопасность пассажиров на различных видах транспорта</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03.10.2023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6</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Первая помощь при чрезвычайных ситуациях на транспорте</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10.10.2023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7</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Пожарная безопасность в общественных местах</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17.10.2023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4622F9" w:rsidTr="004622F9">
        <w:trPr>
          <w:trHeight w:val="927"/>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8</w:t>
            </w:r>
          </w:p>
        </w:tc>
        <w:tc>
          <w:tcPr>
            <w:tcW w:w="5338" w:type="dxa"/>
            <w:tcMar>
              <w:top w:w="50" w:type="dxa"/>
              <w:left w:w="100" w:type="dxa"/>
            </w:tcMar>
            <w:vAlign w:val="center"/>
          </w:tcPr>
          <w:p w:rsidR="004622F9"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Безопасные действия в ситуациях криминогенного и антиобщественного характера</w:t>
            </w:r>
            <w:r w:rsidR="004622F9">
              <w:rPr>
                <w:rFonts w:ascii="Times New Roman" w:hAnsi="Times New Roman" w:cs="Times New Roman"/>
                <w:sz w:val="24"/>
                <w:szCs w:val="24"/>
                <w:lang w:val="ru-RU"/>
              </w:rPr>
              <w:t>. Тест № 1</w:t>
            </w:r>
          </w:p>
        </w:tc>
        <w:tc>
          <w:tcPr>
            <w:tcW w:w="850"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 xml:space="preserve"> </w:t>
            </w:r>
            <w:r w:rsidRPr="004622F9">
              <w:rPr>
                <w:rFonts w:ascii="Times New Roman" w:hAnsi="Times New Roman" w:cs="Times New Roman"/>
                <w:sz w:val="24"/>
                <w:szCs w:val="24"/>
                <w:lang w:val="ru-RU"/>
              </w:rPr>
              <w:t xml:space="preserve">1 </w:t>
            </w:r>
          </w:p>
        </w:tc>
        <w:tc>
          <w:tcPr>
            <w:tcW w:w="1417"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4622F9">
              <w:rPr>
                <w:rFonts w:ascii="Times New Roman" w:hAnsi="Times New Roman" w:cs="Times New Roman"/>
                <w:sz w:val="24"/>
                <w:szCs w:val="24"/>
                <w:lang w:val="ru-RU"/>
              </w:rPr>
              <w:t xml:space="preserve"> 24.10.2023 </w:t>
            </w:r>
          </w:p>
        </w:tc>
        <w:tc>
          <w:tcPr>
            <w:tcW w:w="1134" w:type="dxa"/>
          </w:tcPr>
          <w:p w:rsidR="0030390B" w:rsidRPr="004622F9" w:rsidRDefault="0030390B" w:rsidP="00141272">
            <w:pPr>
              <w:rPr>
                <w:rFonts w:ascii="Times New Roman" w:hAnsi="Times New Roman" w:cs="Times New Roman"/>
                <w:sz w:val="24"/>
                <w:szCs w:val="24"/>
                <w:lang w:val="ru-RU"/>
              </w:rPr>
            </w:pPr>
          </w:p>
        </w:tc>
      </w:tr>
      <w:tr w:rsidR="0030390B" w:rsidRPr="004622F9" w:rsidTr="0030390B">
        <w:trPr>
          <w:trHeight w:val="144"/>
          <w:tblCellSpacing w:w="20" w:type="nil"/>
        </w:trPr>
        <w:tc>
          <w:tcPr>
            <w:tcW w:w="616"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4622F9">
              <w:rPr>
                <w:rFonts w:ascii="Times New Roman" w:hAnsi="Times New Roman" w:cs="Times New Roman"/>
                <w:sz w:val="24"/>
                <w:szCs w:val="24"/>
                <w:lang w:val="ru-RU"/>
              </w:rPr>
              <w:t>9</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Безопасные действия при автономном существовании в природной среде</w:t>
            </w:r>
          </w:p>
        </w:tc>
        <w:tc>
          <w:tcPr>
            <w:tcW w:w="850"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 xml:space="preserve"> </w:t>
            </w:r>
            <w:r w:rsidRPr="004622F9">
              <w:rPr>
                <w:rFonts w:ascii="Times New Roman" w:hAnsi="Times New Roman" w:cs="Times New Roman"/>
                <w:sz w:val="24"/>
                <w:szCs w:val="24"/>
                <w:lang w:val="ru-RU"/>
              </w:rPr>
              <w:t xml:space="preserve">1 </w:t>
            </w:r>
          </w:p>
        </w:tc>
        <w:tc>
          <w:tcPr>
            <w:tcW w:w="1417"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4622F9">
              <w:rPr>
                <w:rFonts w:ascii="Times New Roman" w:hAnsi="Times New Roman" w:cs="Times New Roman"/>
                <w:sz w:val="24"/>
                <w:szCs w:val="24"/>
                <w:lang w:val="ru-RU"/>
              </w:rPr>
              <w:t xml:space="preserve"> 07.11.2023 </w:t>
            </w:r>
          </w:p>
        </w:tc>
        <w:tc>
          <w:tcPr>
            <w:tcW w:w="1134" w:type="dxa"/>
          </w:tcPr>
          <w:p w:rsidR="0030390B" w:rsidRPr="004622F9" w:rsidRDefault="0030390B" w:rsidP="00141272">
            <w:pPr>
              <w:rPr>
                <w:rFonts w:ascii="Times New Roman" w:hAnsi="Times New Roman" w:cs="Times New Roman"/>
                <w:sz w:val="24"/>
                <w:szCs w:val="24"/>
                <w:lang w:val="ru-RU"/>
              </w:rPr>
            </w:pPr>
          </w:p>
        </w:tc>
      </w:tr>
      <w:tr w:rsidR="0030390B" w:rsidRPr="0030390B" w:rsidTr="0030390B">
        <w:trPr>
          <w:trHeight w:val="144"/>
          <w:tblCellSpacing w:w="20" w:type="nil"/>
        </w:trPr>
        <w:tc>
          <w:tcPr>
            <w:tcW w:w="616"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4622F9">
              <w:rPr>
                <w:rFonts w:ascii="Times New Roman" w:hAnsi="Times New Roman" w:cs="Times New Roman"/>
                <w:sz w:val="24"/>
                <w:szCs w:val="24"/>
                <w:lang w:val="ru-RU"/>
              </w:rPr>
              <w:t>10</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Пожарная безопасность в природной среде</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14.11.2023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11</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rPr>
            </w:pPr>
            <w:proofErr w:type="spellStart"/>
            <w:r w:rsidRPr="0030390B">
              <w:rPr>
                <w:rFonts w:ascii="Times New Roman" w:hAnsi="Times New Roman" w:cs="Times New Roman"/>
                <w:sz w:val="24"/>
                <w:szCs w:val="24"/>
              </w:rPr>
              <w:t>Безопасное</w:t>
            </w:r>
            <w:proofErr w:type="spellEnd"/>
            <w:r w:rsidRPr="0030390B">
              <w:rPr>
                <w:rFonts w:ascii="Times New Roman" w:hAnsi="Times New Roman" w:cs="Times New Roman"/>
                <w:sz w:val="24"/>
                <w:szCs w:val="24"/>
              </w:rPr>
              <w:t xml:space="preserve"> </w:t>
            </w:r>
            <w:proofErr w:type="spellStart"/>
            <w:r w:rsidRPr="0030390B">
              <w:rPr>
                <w:rFonts w:ascii="Times New Roman" w:hAnsi="Times New Roman" w:cs="Times New Roman"/>
                <w:sz w:val="24"/>
                <w:szCs w:val="24"/>
              </w:rPr>
              <w:t>поведение</w:t>
            </w:r>
            <w:proofErr w:type="spellEnd"/>
            <w:r w:rsidRPr="0030390B">
              <w:rPr>
                <w:rFonts w:ascii="Times New Roman" w:hAnsi="Times New Roman" w:cs="Times New Roman"/>
                <w:sz w:val="24"/>
                <w:szCs w:val="24"/>
              </w:rPr>
              <w:t xml:space="preserve"> в </w:t>
            </w:r>
            <w:proofErr w:type="spellStart"/>
            <w:r w:rsidRPr="0030390B">
              <w:rPr>
                <w:rFonts w:ascii="Times New Roman" w:hAnsi="Times New Roman" w:cs="Times New Roman"/>
                <w:sz w:val="24"/>
                <w:szCs w:val="24"/>
              </w:rPr>
              <w:t>горах</w:t>
            </w:r>
            <w:proofErr w:type="spellEnd"/>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21.11.2023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12</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rPr>
            </w:pPr>
            <w:proofErr w:type="spellStart"/>
            <w:r w:rsidRPr="0030390B">
              <w:rPr>
                <w:rFonts w:ascii="Times New Roman" w:hAnsi="Times New Roman" w:cs="Times New Roman"/>
                <w:sz w:val="24"/>
                <w:szCs w:val="24"/>
              </w:rPr>
              <w:t>Безопасное</w:t>
            </w:r>
            <w:proofErr w:type="spellEnd"/>
            <w:r w:rsidRPr="0030390B">
              <w:rPr>
                <w:rFonts w:ascii="Times New Roman" w:hAnsi="Times New Roman" w:cs="Times New Roman"/>
                <w:sz w:val="24"/>
                <w:szCs w:val="24"/>
              </w:rPr>
              <w:t xml:space="preserve"> </w:t>
            </w:r>
            <w:proofErr w:type="spellStart"/>
            <w:r w:rsidRPr="0030390B">
              <w:rPr>
                <w:rFonts w:ascii="Times New Roman" w:hAnsi="Times New Roman" w:cs="Times New Roman"/>
                <w:sz w:val="24"/>
                <w:szCs w:val="24"/>
              </w:rPr>
              <w:t>поведение</w:t>
            </w:r>
            <w:proofErr w:type="spellEnd"/>
            <w:r w:rsidRPr="0030390B">
              <w:rPr>
                <w:rFonts w:ascii="Times New Roman" w:hAnsi="Times New Roman" w:cs="Times New Roman"/>
                <w:sz w:val="24"/>
                <w:szCs w:val="24"/>
              </w:rPr>
              <w:t xml:space="preserve"> </w:t>
            </w:r>
            <w:proofErr w:type="spellStart"/>
            <w:r w:rsidRPr="0030390B">
              <w:rPr>
                <w:rFonts w:ascii="Times New Roman" w:hAnsi="Times New Roman" w:cs="Times New Roman"/>
                <w:sz w:val="24"/>
                <w:szCs w:val="24"/>
              </w:rPr>
              <w:t>на</w:t>
            </w:r>
            <w:proofErr w:type="spellEnd"/>
            <w:r w:rsidRPr="0030390B">
              <w:rPr>
                <w:rFonts w:ascii="Times New Roman" w:hAnsi="Times New Roman" w:cs="Times New Roman"/>
                <w:sz w:val="24"/>
                <w:szCs w:val="24"/>
              </w:rPr>
              <w:t xml:space="preserve"> </w:t>
            </w:r>
            <w:proofErr w:type="spellStart"/>
            <w:r w:rsidRPr="0030390B">
              <w:rPr>
                <w:rFonts w:ascii="Times New Roman" w:hAnsi="Times New Roman" w:cs="Times New Roman"/>
                <w:sz w:val="24"/>
                <w:szCs w:val="24"/>
              </w:rPr>
              <w:t>водоёмах</w:t>
            </w:r>
            <w:proofErr w:type="spellEnd"/>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28.11.2023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13</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Безопасные действия при угрозе наводнения, цунами</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05.12.2023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14</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Безопасные действия при урагане, буре, смерче, грозе</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12.12.2023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15</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Безопасные действия при угрозе землетрясения, извержения вулкана</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19.12.2023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4622F9"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lastRenderedPageBreak/>
              <w:t>16</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Экология и её значение для устойчивого развития общества</w:t>
            </w:r>
            <w:r w:rsidR="004622F9">
              <w:rPr>
                <w:rFonts w:ascii="Times New Roman" w:hAnsi="Times New Roman" w:cs="Times New Roman"/>
                <w:sz w:val="24"/>
                <w:szCs w:val="24"/>
                <w:lang w:val="ru-RU"/>
              </w:rPr>
              <w:t>. Тест № 2.</w:t>
            </w:r>
          </w:p>
        </w:tc>
        <w:tc>
          <w:tcPr>
            <w:tcW w:w="850"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 xml:space="preserve"> </w:t>
            </w:r>
            <w:r w:rsidRPr="004622F9">
              <w:rPr>
                <w:rFonts w:ascii="Times New Roman" w:hAnsi="Times New Roman" w:cs="Times New Roman"/>
                <w:sz w:val="24"/>
                <w:szCs w:val="24"/>
                <w:lang w:val="ru-RU"/>
              </w:rPr>
              <w:t xml:space="preserve">1 </w:t>
            </w:r>
          </w:p>
        </w:tc>
        <w:tc>
          <w:tcPr>
            <w:tcW w:w="1417"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4622F9">
              <w:rPr>
                <w:rFonts w:ascii="Times New Roman" w:hAnsi="Times New Roman" w:cs="Times New Roman"/>
                <w:sz w:val="24"/>
                <w:szCs w:val="24"/>
                <w:lang w:val="ru-RU"/>
              </w:rPr>
              <w:t xml:space="preserve"> 26.12.2023 </w:t>
            </w:r>
          </w:p>
        </w:tc>
        <w:tc>
          <w:tcPr>
            <w:tcW w:w="1134" w:type="dxa"/>
          </w:tcPr>
          <w:p w:rsidR="0030390B" w:rsidRPr="004622F9" w:rsidRDefault="0030390B" w:rsidP="00141272">
            <w:pPr>
              <w:rPr>
                <w:rFonts w:ascii="Times New Roman" w:hAnsi="Times New Roman" w:cs="Times New Roman"/>
                <w:sz w:val="24"/>
                <w:szCs w:val="24"/>
                <w:lang w:val="ru-RU"/>
              </w:rPr>
            </w:pPr>
          </w:p>
        </w:tc>
      </w:tr>
      <w:tr w:rsidR="0030390B" w:rsidRPr="004622F9" w:rsidTr="0030390B">
        <w:trPr>
          <w:trHeight w:val="144"/>
          <w:tblCellSpacing w:w="20" w:type="nil"/>
        </w:trPr>
        <w:tc>
          <w:tcPr>
            <w:tcW w:w="616"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4622F9">
              <w:rPr>
                <w:rFonts w:ascii="Times New Roman" w:hAnsi="Times New Roman" w:cs="Times New Roman"/>
                <w:sz w:val="24"/>
                <w:szCs w:val="24"/>
                <w:lang w:val="ru-RU"/>
              </w:rPr>
              <w:t>17</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Психическое здоровье и психологическое благополучие</w:t>
            </w:r>
          </w:p>
        </w:tc>
        <w:tc>
          <w:tcPr>
            <w:tcW w:w="850"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 xml:space="preserve"> </w:t>
            </w:r>
            <w:r w:rsidRPr="004622F9">
              <w:rPr>
                <w:rFonts w:ascii="Times New Roman" w:hAnsi="Times New Roman" w:cs="Times New Roman"/>
                <w:sz w:val="24"/>
                <w:szCs w:val="24"/>
                <w:lang w:val="ru-RU"/>
              </w:rPr>
              <w:t xml:space="preserve">1 </w:t>
            </w:r>
          </w:p>
        </w:tc>
        <w:tc>
          <w:tcPr>
            <w:tcW w:w="1417"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4622F9">
              <w:rPr>
                <w:rFonts w:ascii="Times New Roman" w:hAnsi="Times New Roman" w:cs="Times New Roman"/>
                <w:sz w:val="24"/>
                <w:szCs w:val="24"/>
                <w:lang w:val="ru-RU"/>
              </w:rPr>
              <w:t xml:space="preserve"> 09.01.2024 </w:t>
            </w:r>
          </w:p>
        </w:tc>
        <w:tc>
          <w:tcPr>
            <w:tcW w:w="1134" w:type="dxa"/>
          </w:tcPr>
          <w:p w:rsidR="0030390B" w:rsidRPr="004622F9" w:rsidRDefault="0030390B" w:rsidP="00141272">
            <w:pPr>
              <w:rPr>
                <w:rFonts w:ascii="Times New Roman" w:hAnsi="Times New Roman" w:cs="Times New Roman"/>
                <w:sz w:val="24"/>
                <w:szCs w:val="24"/>
                <w:lang w:val="ru-RU"/>
              </w:rPr>
            </w:pPr>
          </w:p>
        </w:tc>
      </w:tr>
      <w:tr w:rsidR="0030390B" w:rsidRPr="0030390B" w:rsidTr="0030390B">
        <w:trPr>
          <w:trHeight w:val="144"/>
          <w:tblCellSpacing w:w="20" w:type="nil"/>
        </w:trPr>
        <w:tc>
          <w:tcPr>
            <w:tcW w:w="616"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4622F9">
              <w:rPr>
                <w:rFonts w:ascii="Times New Roman" w:hAnsi="Times New Roman" w:cs="Times New Roman"/>
                <w:sz w:val="24"/>
                <w:szCs w:val="24"/>
                <w:lang w:val="ru-RU"/>
              </w:rPr>
              <w:t>18</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Первая помощь и самопомощь при неотложных состояниях</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16.01.2024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19</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Первая помощь и самопомощь при неотложных состояниях</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23.01.2024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20</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rPr>
            </w:pPr>
            <w:proofErr w:type="spellStart"/>
            <w:r w:rsidRPr="0030390B">
              <w:rPr>
                <w:rFonts w:ascii="Times New Roman" w:hAnsi="Times New Roman" w:cs="Times New Roman"/>
                <w:sz w:val="24"/>
                <w:szCs w:val="24"/>
              </w:rPr>
              <w:t>Общение</w:t>
            </w:r>
            <w:proofErr w:type="spellEnd"/>
            <w:r w:rsidRPr="0030390B">
              <w:rPr>
                <w:rFonts w:ascii="Times New Roman" w:hAnsi="Times New Roman" w:cs="Times New Roman"/>
                <w:sz w:val="24"/>
                <w:szCs w:val="24"/>
              </w:rPr>
              <w:t xml:space="preserve"> — </w:t>
            </w:r>
            <w:proofErr w:type="spellStart"/>
            <w:r w:rsidRPr="0030390B">
              <w:rPr>
                <w:rFonts w:ascii="Times New Roman" w:hAnsi="Times New Roman" w:cs="Times New Roman"/>
                <w:sz w:val="24"/>
                <w:szCs w:val="24"/>
              </w:rPr>
              <w:t>основа</w:t>
            </w:r>
            <w:proofErr w:type="spellEnd"/>
            <w:r w:rsidRPr="0030390B">
              <w:rPr>
                <w:rFonts w:ascii="Times New Roman" w:hAnsi="Times New Roman" w:cs="Times New Roman"/>
                <w:sz w:val="24"/>
                <w:szCs w:val="24"/>
              </w:rPr>
              <w:t xml:space="preserve"> </w:t>
            </w:r>
            <w:proofErr w:type="spellStart"/>
            <w:r w:rsidRPr="0030390B">
              <w:rPr>
                <w:rFonts w:ascii="Times New Roman" w:hAnsi="Times New Roman" w:cs="Times New Roman"/>
                <w:sz w:val="24"/>
                <w:szCs w:val="24"/>
              </w:rPr>
              <w:t>социального</w:t>
            </w:r>
            <w:proofErr w:type="spellEnd"/>
            <w:r w:rsidRPr="0030390B">
              <w:rPr>
                <w:rFonts w:ascii="Times New Roman" w:hAnsi="Times New Roman" w:cs="Times New Roman"/>
                <w:sz w:val="24"/>
                <w:szCs w:val="24"/>
              </w:rPr>
              <w:t xml:space="preserve"> </w:t>
            </w:r>
            <w:proofErr w:type="spellStart"/>
            <w:r w:rsidRPr="0030390B">
              <w:rPr>
                <w:rFonts w:ascii="Times New Roman" w:hAnsi="Times New Roman" w:cs="Times New Roman"/>
                <w:sz w:val="24"/>
                <w:szCs w:val="24"/>
              </w:rPr>
              <w:t>взаимодействия</w:t>
            </w:r>
            <w:proofErr w:type="spellEnd"/>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30.01.2024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21</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Безопасные способы избегания и разрешения конфликтных ситуаций</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06.02.2024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22</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Манипуляция и способы противостоять ей</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13.02.2024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23</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Безопасное поведение и современные увлечения молодёжи</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20.02.2023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24</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Опасные программы и явления цифровой среды</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27.02.2024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25</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rPr>
            </w:pPr>
            <w:proofErr w:type="spellStart"/>
            <w:r w:rsidRPr="0030390B">
              <w:rPr>
                <w:rFonts w:ascii="Times New Roman" w:hAnsi="Times New Roman" w:cs="Times New Roman"/>
                <w:sz w:val="24"/>
                <w:szCs w:val="24"/>
              </w:rPr>
              <w:t>Безопасные</w:t>
            </w:r>
            <w:proofErr w:type="spellEnd"/>
            <w:r w:rsidRPr="0030390B">
              <w:rPr>
                <w:rFonts w:ascii="Times New Roman" w:hAnsi="Times New Roman" w:cs="Times New Roman"/>
                <w:sz w:val="24"/>
                <w:szCs w:val="24"/>
              </w:rPr>
              <w:t xml:space="preserve"> </w:t>
            </w:r>
            <w:proofErr w:type="spellStart"/>
            <w:r w:rsidRPr="0030390B">
              <w:rPr>
                <w:rFonts w:ascii="Times New Roman" w:hAnsi="Times New Roman" w:cs="Times New Roman"/>
                <w:sz w:val="24"/>
                <w:szCs w:val="24"/>
              </w:rPr>
              <w:t>правила</w:t>
            </w:r>
            <w:proofErr w:type="spellEnd"/>
            <w:r w:rsidRPr="0030390B">
              <w:rPr>
                <w:rFonts w:ascii="Times New Roman" w:hAnsi="Times New Roman" w:cs="Times New Roman"/>
                <w:sz w:val="24"/>
                <w:szCs w:val="24"/>
              </w:rPr>
              <w:t xml:space="preserve"> </w:t>
            </w:r>
            <w:proofErr w:type="spellStart"/>
            <w:r w:rsidRPr="0030390B">
              <w:rPr>
                <w:rFonts w:ascii="Times New Roman" w:hAnsi="Times New Roman" w:cs="Times New Roman"/>
                <w:sz w:val="24"/>
                <w:szCs w:val="24"/>
              </w:rPr>
              <w:t>цифрового</w:t>
            </w:r>
            <w:proofErr w:type="spellEnd"/>
            <w:r w:rsidRPr="0030390B">
              <w:rPr>
                <w:rFonts w:ascii="Times New Roman" w:hAnsi="Times New Roman" w:cs="Times New Roman"/>
                <w:sz w:val="24"/>
                <w:szCs w:val="24"/>
              </w:rPr>
              <w:t xml:space="preserve"> </w:t>
            </w:r>
            <w:proofErr w:type="spellStart"/>
            <w:r w:rsidRPr="0030390B">
              <w:rPr>
                <w:rFonts w:ascii="Times New Roman" w:hAnsi="Times New Roman" w:cs="Times New Roman"/>
                <w:sz w:val="24"/>
                <w:szCs w:val="24"/>
              </w:rPr>
              <w:t>поведения</w:t>
            </w:r>
            <w:proofErr w:type="spellEnd"/>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05.03.2024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26</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Деструктивные течения в Интернете и защита от них</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12.03.2024 </w:t>
            </w:r>
          </w:p>
        </w:tc>
        <w:tc>
          <w:tcPr>
            <w:tcW w:w="1134" w:type="dxa"/>
          </w:tcPr>
          <w:p w:rsidR="0030390B" w:rsidRPr="0030390B" w:rsidRDefault="0030390B" w:rsidP="00141272">
            <w:pPr>
              <w:rPr>
                <w:rFonts w:ascii="Times New Roman" w:hAnsi="Times New Roman" w:cs="Times New Roman"/>
                <w:sz w:val="24"/>
                <w:szCs w:val="24"/>
              </w:rPr>
            </w:pPr>
          </w:p>
        </w:tc>
      </w:tr>
      <w:tr w:rsidR="0030390B" w:rsidRPr="004622F9"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27</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Общественно-государственная система противодействия экстремизму и терроризму</w:t>
            </w:r>
            <w:r w:rsidR="004622F9">
              <w:rPr>
                <w:rFonts w:ascii="Times New Roman" w:hAnsi="Times New Roman" w:cs="Times New Roman"/>
                <w:sz w:val="24"/>
                <w:szCs w:val="24"/>
                <w:lang w:val="ru-RU"/>
              </w:rPr>
              <w:t>. Тест № 3.</w:t>
            </w:r>
          </w:p>
        </w:tc>
        <w:tc>
          <w:tcPr>
            <w:tcW w:w="850"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 xml:space="preserve"> </w:t>
            </w:r>
            <w:r w:rsidRPr="004622F9">
              <w:rPr>
                <w:rFonts w:ascii="Times New Roman" w:hAnsi="Times New Roman" w:cs="Times New Roman"/>
                <w:sz w:val="24"/>
                <w:szCs w:val="24"/>
                <w:lang w:val="ru-RU"/>
              </w:rPr>
              <w:t xml:space="preserve">1 </w:t>
            </w:r>
          </w:p>
        </w:tc>
        <w:tc>
          <w:tcPr>
            <w:tcW w:w="1417"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4622F9">
              <w:rPr>
                <w:rFonts w:ascii="Times New Roman" w:hAnsi="Times New Roman" w:cs="Times New Roman"/>
                <w:sz w:val="24"/>
                <w:szCs w:val="24"/>
                <w:lang w:val="ru-RU"/>
              </w:rPr>
              <w:t xml:space="preserve"> 19.03.2024 </w:t>
            </w:r>
          </w:p>
        </w:tc>
        <w:tc>
          <w:tcPr>
            <w:tcW w:w="1134" w:type="dxa"/>
          </w:tcPr>
          <w:p w:rsidR="0030390B" w:rsidRPr="004622F9" w:rsidRDefault="0030390B" w:rsidP="00141272">
            <w:pPr>
              <w:rPr>
                <w:rFonts w:ascii="Times New Roman" w:hAnsi="Times New Roman" w:cs="Times New Roman"/>
                <w:sz w:val="24"/>
                <w:szCs w:val="24"/>
                <w:lang w:val="ru-RU"/>
              </w:rPr>
            </w:pPr>
          </w:p>
        </w:tc>
      </w:tr>
      <w:tr w:rsidR="0030390B" w:rsidRPr="004622F9" w:rsidTr="0030390B">
        <w:trPr>
          <w:trHeight w:val="144"/>
          <w:tblCellSpacing w:w="20" w:type="nil"/>
        </w:trPr>
        <w:tc>
          <w:tcPr>
            <w:tcW w:w="616"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4622F9">
              <w:rPr>
                <w:rFonts w:ascii="Times New Roman" w:hAnsi="Times New Roman" w:cs="Times New Roman"/>
                <w:sz w:val="24"/>
                <w:szCs w:val="24"/>
                <w:lang w:val="ru-RU"/>
              </w:rPr>
              <w:t>28</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Безопасные действия при угрозе теракта</w:t>
            </w:r>
          </w:p>
        </w:tc>
        <w:tc>
          <w:tcPr>
            <w:tcW w:w="850"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 xml:space="preserve"> </w:t>
            </w:r>
            <w:r w:rsidRPr="004622F9">
              <w:rPr>
                <w:rFonts w:ascii="Times New Roman" w:hAnsi="Times New Roman" w:cs="Times New Roman"/>
                <w:sz w:val="24"/>
                <w:szCs w:val="24"/>
                <w:lang w:val="ru-RU"/>
              </w:rPr>
              <w:t xml:space="preserve">1 </w:t>
            </w:r>
          </w:p>
        </w:tc>
        <w:tc>
          <w:tcPr>
            <w:tcW w:w="1417"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4622F9">
              <w:rPr>
                <w:rFonts w:ascii="Times New Roman" w:hAnsi="Times New Roman" w:cs="Times New Roman"/>
                <w:sz w:val="24"/>
                <w:szCs w:val="24"/>
                <w:lang w:val="ru-RU"/>
              </w:rPr>
              <w:t xml:space="preserve"> 02.04.2024 </w:t>
            </w:r>
          </w:p>
        </w:tc>
        <w:tc>
          <w:tcPr>
            <w:tcW w:w="1134" w:type="dxa"/>
          </w:tcPr>
          <w:p w:rsidR="0030390B" w:rsidRPr="004622F9" w:rsidRDefault="0030390B" w:rsidP="00141272">
            <w:pPr>
              <w:rPr>
                <w:rFonts w:ascii="Times New Roman" w:hAnsi="Times New Roman" w:cs="Times New Roman"/>
                <w:sz w:val="24"/>
                <w:szCs w:val="24"/>
                <w:lang w:val="ru-RU"/>
              </w:rPr>
            </w:pPr>
          </w:p>
        </w:tc>
      </w:tr>
      <w:tr w:rsidR="0030390B" w:rsidRPr="0030390B" w:rsidTr="0030390B">
        <w:trPr>
          <w:trHeight w:val="144"/>
          <w:tblCellSpacing w:w="20" w:type="nil"/>
        </w:trPr>
        <w:tc>
          <w:tcPr>
            <w:tcW w:w="616"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4622F9">
              <w:rPr>
                <w:rFonts w:ascii="Times New Roman" w:hAnsi="Times New Roman" w:cs="Times New Roman"/>
                <w:sz w:val="24"/>
                <w:szCs w:val="24"/>
                <w:lang w:val="ru-RU"/>
              </w:rPr>
              <w:t>29</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Безопасные действия при совершении теракта</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09.04.2024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30</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Безопасные действия при совершении теракта</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16.04.2024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31</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Роль личности, общества и государства в предупреждении и ликвидации чрезвычайных ситуаций</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23.04.2024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32</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Роль личности, общества и государства в предупреждении и ликвидации чрезвычайных ситуаций</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30.04.2024 </w:t>
            </w:r>
          </w:p>
        </w:tc>
        <w:tc>
          <w:tcPr>
            <w:tcW w:w="1134" w:type="dxa"/>
          </w:tcPr>
          <w:p w:rsidR="0030390B" w:rsidRPr="0030390B" w:rsidRDefault="0030390B" w:rsidP="00141272">
            <w:pPr>
              <w:rPr>
                <w:rFonts w:ascii="Times New Roman" w:hAnsi="Times New Roman" w:cs="Times New Roman"/>
                <w:sz w:val="24"/>
                <w:szCs w:val="24"/>
              </w:rPr>
            </w:pPr>
          </w:p>
        </w:tc>
      </w:tr>
      <w:tr w:rsidR="0030390B" w:rsidRPr="0030390B"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lastRenderedPageBreak/>
              <w:t>33</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Мероприятия по предупреждению и ликвидации чрезвычайных ситуаций</w:t>
            </w:r>
          </w:p>
        </w:tc>
        <w:tc>
          <w:tcPr>
            <w:tcW w:w="850"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lang w:val="ru-RU"/>
              </w:rPr>
              <w:t xml:space="preserve"> </w:t>
            </w:r>
            <w:r w:rsidRPr="0030390B">
              <w:rPr>
                <w:rFonts w:ascii="Times New Roman" w:hAnsi="Times New Roman" w:cs="Times New Roman"/>
                <w:sz w:val="24"/>
                <w:szCs w:val="24"/>
              </w:rPr>
              <w:t xml:space="preserve">1 </w:t>
            </w:r>
          </w:p>
        </w:tc>
        <w:tc>
          <w:tcPr>
            <w:tcW w:w="1417"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 xml:space="preserve"> 07.04.2024 </w:t>
            </w:r>
          </w:p>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14.05.2024</w:t>
            </w:r>
          </w:p>
        </w:tc>
        <w:tc>
          <w:tcPr>
            <w:tcW w:w="1134" w:type="dxa"/>
          </w:tcPr>
          <w:p w:rsidR="0030390B" w:rsidRPr="0030390B" w:rsidRDefault="0030390B" w:rsidP="00141272">
            <w:pPr>
              <w:rPr>
                <w:rFonts w:ascii="Times New Roman" w:hAnsi="Times New Roman" w:cs="Times New Roman"/>
                <w:sz w:val="24"/>
                <w:szCs w:val="24"/>
              </w:rPr>
            </w:pPr>
          </w:p>
        </w:tc>
      </w:tr>
      <w:tr w:rsidR="0030390B" w:rsidRPr="004622F9" w:rsidTr="0030390B">
        <w:trPr>
          <w:trHeight w:val="144"/>
          <w:tblCellSpacing w:w="20" w:type="nil"/>
        </w:trPr>
        <w:tc>
          <w:tcPr>
            <w:tcW w:w="616" w:type="dxa"/>
            <w:tcMar>
              <w:top w:w="50" w:type="dxa"/>
              <w:left w:w="100" w:type="dxa"/>
            </w:tcMar>
            <w:vAlign w:val="center"/>
          </w:tcPr>
          <w:p w:rsidR="0030390B" w:rsidRPr="0030390B" w:rsidRDefault="0030390B" w:rsidP="00141272">
            <w:pPr>
              <w:rPr>
                <w:rFonts w:ascii="Times New Roman" w:hAnsi="Times New Roman" w:cs="Times New Roman"/>
                <w:sz w:val="24"/>
                <w:szCs w:val="24"/>
              </w:rPr>
            </w:pPr>
            <w:r w:rsidRPr="0030390B">
              <w:rPr>
                <w:rFonts w:ascii="Times New Roman" w:hAnsi="Times New Roman" w:cs="Times New Roman"/>
                <w:sz w:val="24"/>
                <w:szCs w:val="24"/>
              </w:rPr>
              <w:t>34</w:t>
            </w:r>
          </w:p>
        </w:tc>
        <w:tc>
          <w:tcPr>
            <w:tcW w:w="5338" w:type="dxa"/>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Мероприятия по предупреждению и ликвидации чрезвычайных ситуаций</w:t>
            </w:r>
            <w:r w:rsidR="004622F9">
              <w:rPr>
                <w:rFonts w:ascii="Times New Roman" w:hAnsi="Times New Roman" w:cs="Times New Roman"/>
                <w:sz w:val="24"/>
                <w:szCs w:val="24"/>
                <w:lang w:val="ru-RU"/>
              </w:rPr>
              <w:t>. Итоговый тест.</w:t>
            </w:r>
          </w:p>
        </w:tc>
        <w:tc>
          <w:tcPr>
            <w:tcW w:w="850"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 xml:space="preserve"> </w:t>
            </w:r>
            <w:r w:rsidRPr="004622F9">
              <w:rPr>
                <w:rFonts w:ascii="Times New Roman" w:hAnsi="Times New Roman" w:cs="Times New Roman"/>
                <w:sz w:val="24"/>
                <w:szCs w:val="24"/>
                <w:lang w:val="ru-RU"/>
              </w:rPr>
              <w:t xml:space="preserve">1 </w:t>
            </w:r>
          </w:p>
        </w:tc>
        <w:tc>
          <w:tcPr>
            <w:tcW w:w="1417" w:type="dxa"/>
            <w:tcMar>
              <w:top w:w="50" w:type="dxa"/>
              <w:left w:w="100" w:type="dxa"/>
            </w:tcMar>
            <w:vAlign w:val="center"/>
          </w:tcPr>
          <w:p w:rsidR="0030390B" w:rsidRPr="004622F9" w:rsidRDefault="004622F9" w:rsidP="00141272">
            <w:pPr>
              <w:rPr>
                <w:rFonts w:ascii="Times New Roman" w:hAnsi="Times New Roman" w:cs="Times New Roman"/>
                <w:sz w:val="24"/>
                <w:szCs w:val="24"/>
                <w:lang w:val="ru-RU"/>
              </w:rPr>
            </w:pPr>
            <w:r w:rsidRPr="004622F9">
              <w:rPr>
                <w:rFonts w:ascii="Times New Roman" w:hAnsi="Times New Roman" w:cs="Times New Roman"/>
                <w:sz w:val="24"/>
                <w:szCs w:val="24"/>
                <w:lang w:val="ru-RU"/>
              </w:rPr>
              <w:t xml:space="preserve"> 21.05</w:t>
            </w:r>
            <w:r w:rsidR="0030390B" w:rsidRPr="004622F9">
              <w:rPr>
                <w:rFonts w:ascii="Times New Roman" w:hAnsi="Times New Roman" w:cs="Times New Roman"/>
                <w:sz w:val="24"/>
                <w:szCs w:val="24"/>
                <w:lang w:val="ru-RU"/>
              </w:rPr>
              <w:t xml:space="preserve">.2024 </w:t>
            </w:r>
          </w:p>
        </w:tc>
        <w:tc>
          <w:tcPr>
            <w:tcW w:w="1134" w:type="dxa"/>
          </w:tcPr>
          <w:p w:rsidR="0030390B" w:rsidRPr="004622F9" w:rsidRDefault="0030390B" w:rsidP="00141272">
            <w:pPr>
              <w:rPr>
                <w:rFonts w:ascii="Times New Roman" w:hAnsi="Times New Roman" w:cs="Times New Roman"/>
                <w:sz w:val="24"/>
                <w:szCs w:val="24"/>
                <w:lang w:val="ru-RU"/>
              </w:rPr>
            </w:pPr>
          </w:p>
        </w:tc>
      </w:tr>
      <w:tr w:rsidR="0030390B" w:rsidRPr="004622F9" w:rsidTr="0030390B">
        <w:trPr>
          <w:gridAfter w:val="1"/>
          <w:wAfter w:w="1134" w:type="dxa"/>
          <w:trHeight w:val="144"/>
          <w:tblCellSpacing w:w="20" w:type="nil"/>
        </w:trPr>
        <w:tc>
          <w:tcPr>
            <w:tcW w:w="5954" w:type="dxa"/>
            <w:gridSpan w:val="2"/>
            <w:tcMar>
              <w:top w:w="50" w:type="dxa"/>
              <w:left w:w="100" w:type="dxa"/>
            </w:tcMar>
            <w:vAlign w:val="center"/>
          </w:tcPr>
          <w:p w:rsidR="0030390B" w:rsidRPr="0030390B"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ОБЩЕЕ КОЛИЧЕСТВО ЧАСОВ ПО ПРОГРАММЕ</w:t>
            </w:r>
          </w:p>
        </w:tc>
        <w:tc>
          <w:tcPr>
            <w:tcW w:w="850" w:type="dxa"/>
            <w:tcMar>
              <w:top w:w="50" w:type="dxa"/>
              <w:left w:w="100" w:type="dxa"/>
            </w:tcMar>
            <w:vAlign w:val="center"/>
          </w:tcPr>
          <w:p w:rsidR="0030390B" w:rsidRPr="004622F9" w:rsidRDefault="0030390B" w:rsidP="00141272">
            <w:pPr>
              <w:rPr>
                <w:rFonts w:ascii="Times New Roman" w:hAnsi="Times New Roman" w:cs="Times New Roman"/>
                <w:sz w:val="24"/>
                <w:szCs w:val="24"/>
                <w:lang w:val="ru-RU"/>
              </w:rPr>
            </w:pPr>
            <w:r w:rsidRPr="0030390B">
              <w:rPr>
                <w:rFonts w:ascii="Times New Roman" w:hAnsi="Times New Roman" w:cs="Times New Roman"/>
                <w:sz w:val="24"/>
                <w:szCs w:val="24"/>
                <w:lang w:val="ru-RU"/>
              </w:rPr>
              <w:t xml:space="preserve"> </w:t>
            </w:r>
            <w:r w:rsidRPr="004622F9">
              <w:rPr>
                <w:rFonts w:ascii="Times New Roman" w:hAnsi="Times New Roman" w:cs="Times New Roman"/>
                <w:sz w:val="24"/>
                <w:szCs w:val="24"/>
                <w:lang w:val="ru-RU"/>
              </w:rPr>
              <w:t xml:space="preserve">34 </w:t>
            </w:r>
          </w:p>
        </w:tc>
        <w:tc>
          <w:tcPr>
            <w:tcW w:w="1417" w:type="dxa"/>
          </w:tcPr>
          <w:p w:rsidR="0030390B" w:rsidRPr="0030390B" w:rsidRDefault="0030390B" w:rsidP="00141272">
            <w:pPr>
              <w:rPr>
                <w:rFonts w:ascii="Times New Roman" w:hAnsi="Times New Roman" w:cs="Times New Roman"/>
                <w:sz w:val="24"/>
                <w:szCs w:val="24"/>
                <w:lang w:val="ru-RU"/>
              </w:rPr>
            </w:pPr>
          </w:p>
        </w:tc>
      </w:tr>
    </w:tbl>
    <w:p w:rsidR="0030390B" w:rsidRPr="004622F9" w:rsidRDefault="0030390B" w:rsidP="00141272">
      <w:pPr>
        <w:rPr>
          <w:rFonts w:ascii="Times New Roman" w:hAnsi="Times New Roman" w:cs="Times New Roman"/>
          <w:sz w:val="24"/>
          <w:szCs w:val="24"/>
          <w:lang w:val="ru-RU"/>
        </w:rPr>
      </w:pPr>
    </w:p>
    <w:p w:rsidR="0030390B" w:rsidRPr="004622F9" w:rsidRDefault="0030390B" w:rsidP="0030390B">
      <w:pPr>
        <w:rPr>
          <w:rFonts w:ascii="Times New Roman" w:hAnsi="Times New Roman" w:cs="Times New Roman"/>
          <w:sz w:val="24"/>
          <w:szCs w:val="24"/>
          <w:lang w:val="ru-RU"/>
        </w:rPr>
      </w:pPr>
    </w:p>
    <w:p w:rsidR="0030390B" w:rsidRPr="004622F9" w:rsidRDefault="0030390B" w:rsidP="0030390B">
      <w:pPr>
        <w:rPr>
          <w:rFonts w:ascii="Times New Roman" w:hAnsi="Times New Roman" w:cs="Times New Roman"/>
          <w:sz w:val="24"/>
          <w:szCs w:val="24"/>
          <w:lang w:val="ru-RU"/>
        </w:rPr>
      </w:pPr>
    </w:p>
    <w:p w:rsidR="0030390B" w:rsidRPr="004622F9" w:rsidRDefault="0030390B" w:rsidP="0030390B">
      <w:pPr>
        <w:rPr>
          <w:rFonts w:ascii="Times New Roman" w:hAnsi="Times New Roman" w:cs="Times New Roman"/>
          <w:sz w:val="24"/>
          <w:szCs w:val="24"/>
          <w:lang w:val="ru-RU"/>
        </w:rPr>
      </w:pPr>
    </w:p>
    <w:p w:rsidR="0030390B" w:rsidRPr="004622F9" w:rsidRDefault="0030390B" w:rsidP="0030390B">
      <w:pPr>
        <w:rPr>
          <w:rFonts w:ascii="Times New Roman" w:hAnsi="Times New Roman" w:cs="Times New Roman"/>
          <w:sz w:val="24"/>
          <w:szCs w:val="24"/>
          <w:lang w:val="ru-RU"/>
        </w:rPr>
      </w:pPr>
    </w:p>
    <w:p w:rsidR="0030390B" w:rsidRPr="004622F9" w:rsidRDefault="0030390B" w:rsidP="0030390B">
      <w:pPr>
        <w:rPr>
          <w:rFonts w:ascii="Times New Roman" w:hAnsi="Times New Roman" w:cs="Times New Roman"/>
          <w:sz w:val="24"/>
          <w:szCs w:val="24"/>
          <w:lang w:val="ru-RU"/>
        </w:rPr>
      </w:pPr>
    </w:p>
    <w:p w:rsidR="0030390B" w:rsidRPr="004622F9" w:rsidRDefault="0030390B" w:rsidP="0030390B">
      <w:pPr>
        <w:rPr>
          <w:rFonts w:ascii="Times New Roman" w:hAnsi="Times New Roman" w:cs="Times New Roman"/>
          <w:sz w:val="24"/>
          <w:szCs w:val="24"/>
          <w:lang w:val="ru-RU"/>
        </w:rPr>
      </w:pPr>
    </w:p>
    <w:p w:rsidR="0030390B" w:rsidRPr="004622F9" w:rsidRDefault="0030390B" w:rsidP="0030390B">
      <w:pPr>
        <w:rPr>
          <w:rFonts w:ascii="Times New Roman" w:hAnsi="Times New Roman" w:cs="Times New Roman"/>
          <w:sz w:val="24"/>
          <w:szCs w:val="24"/>
          <w:lang w:val="ru-RU"/>
        </w:rPr>
      </w:pPr>
    </w:p>
    <w:p w:rsidR="0030390B" w:rsidRPr="004622F9" w:rsidRDefault="0030390B" w:rsidP="0030390B">
      <w:pPr>
        <w:rPr>
          <w:rFonts w:ascii="Times New Roman" w:hAnsi="Times New Roman" w:cs="Times New Roman"/>
          <w:sz w:val="24"/>
          <w:szCs w:val="24"/>
          <w:lang w:val="ru-RU"/>
        </w:rPr>
      </w:pPr>
    </w:p>
    <w:p w:rsidR="0030390B" w:rsidRPr="004622F9" w:rsidRDefault="0030390B" w:rsidP="0030390B">
      <w:pPr>
        <w:rPr>
          <w:rFonts w:ascii="Times New Roman" w:hAnsi="Times New Roman" w:cs="Times New Roman"/>
          <w:sz w:val="24"/>
          <w:szCs w:val="24"/>
          <w:lang w:val="ru-RU"/>
        </w:rPr>
      </w:pPr>
    </w:p>
    <w:p w:rsidR="0030390B" w:rsidRPr="004622F9" w:rsidRDefault="0030390B" w:rsidP="0030390B">
      <w:pPr>
        <w:rPr>
          <w:rFonts w:ascii="Times New Roman" w:hAnsi="Times New Roman" w:cs="Times New Roman"/>
          <w:sz w:val="24"/>
          <w:szCs w:val="24"/>
          <w:lang w:val="ru-RU"/>
        </w:rPr>
      </w:pPr>
    </w:p>
    <w:p w:rsidR="0030390B" w:rsidRPr="004622F9" w:rsidRDefault="0030390B" w:rsidP="0030390B">
      <w:pPr>
        <w:rPr>
          <w:rFonts w:ascii="Times New Roman" w:hAnsi="Times New Roman" w:cs="Times New Roman"/>
          <w:sz w:val="24"/>
          <w:szCs w:val="24"/>
          <w:lang w:val="ru-RU"/>
        </w:rPr>
      </w:pPr>
    </w:p>
    <w:p w:rsidR="0030390B" w:rsidRDefault="0030390B" w:rsidP="0030390B">
      <w:pPr>
        <w:rPr>
          <w:rFonts w:ascii="Times New Roman" w:hAnsi="Times New Roman" w:cs="Times New Roman"/>
          <w:sz w:val="24"/>
          <w:szCs w:val="24"/>
          <w:lang w:val="ru-RU"/>
        </w:rPr>
      </w:pPr>
    </w:p>
    <w:p w:rsidR="004622F9" w:rsidRDefault="004622F9" w:rsidP="0030390B">
      <w:pPr>
        <w:rPr>
          <w:rFonts w:ascii="Times New Roman" w:hAnsi="Times New Roman" w:cs="Times New Roman"/>
          <w:sz w:val="24"/>
          <w:szCs w:val="24"/>
          <w:lang w:val="ru-RU"/>
        </w:rPr>
      </w:pPr>
    </w:p>
    <w:p w:rsidR="004622F9" w:rsidRDefault="004622F9" w:rsidP="0030390B">
      <w:pPr>
        <w:rPr>
          <w:rFonts w:ascii="Times New Roman" w:hAnsi="Times New Roman" w:cs="Times New Roman"/>
          <w:sz w:val="24"/>
          <w:szCs w:val="24"/>
          <w:lang w:val="ru-RU"/>
        </w:rPr>
      </w:pPr>
    </w:p>
    <w:p w:rsidR="004622F9" w:rsidRDefault="004622F9" w:rsidP="0030390B">
      <w:pPr>
        <w:rPr>
          <w:rFonts w:ascii="Times New Roman" w:hAnsi="Times New Roman" w:cs="Times New Roman"/>
          <w:sz w:val="24"/>
          <w:szCs w:val="24"/>
          <w:lang w:val="ru-RU"/>
        </w:rPr>
      </w:pPr>
    </w:p>
    <w:p w:rsidR="004622F9" w:rsidRDefault="004622F9" w:rsidP="0030390B">
      <w:pPr>
        <w:rPr>
          <w:rFonts w:ascii="Times New Roman" w:hAnsi="Times New Roman" w:cs="Times New Roman"/>
          <w:sz w:val="24"/>
          <w:szCs w:val="24"/>
          <w:lang w:val="ru-RU"/>
        </w:rPr>
      </w:pPr>
    </w:p>
    <w:p w:rsidR="004622F9" w:rsidRDefault="004622F9" w:rsidP="0030390B">
      <w:pPr>
        <w:rPr>
          <w:rFonts w:ascii="Times New Roman" w:hAnsi="Times New Roman" w:cs="Times New Roman"/>
          <w:sz w:val="24"/>
          <w:szCs w:val="24"/>
          <w:lang w:val="ru-RU"/>
        </w:rPr>
      </w:pPr>
    </w:p>
    <w:p w:rsidR="004622F9" w:rsidRDefault="004622F9" w:rsidP="0030390B">
      <w:pPr>
        <w:rPr>
          <w:rFonts w:ascii="Times New Roman" w:hAnsi="Times New Roman" w:cs="Times New Roman"/>
          <w:sz w:val="24"/>
          <w:szCs w:val="24"/>
          <w:lang w:val="ru-RU"/>
        </w:rPr>
      </w:pPr>
    </w:p>
    <w:p w:rsidR="004622F9" w:rsidRDefault="004622F9" w:rsidP="0030390B">
      <w:pPr>
        <w:rPr>
          <w:rFonts w:ascii="Times New Roman" w:hAnsi="Times New Roman" w:cs="Times New Roman"/>
          <w:sz w:val="24"/>
          <w:szCs w:val="24"/>
          <w:lang w:val="ru-RU"/>
        </w:rPr>
      </w:pPr>
    </w:p>
    <w:p w:rsidR="004622F9" w:rsidRPr="004622F9" w:rsidRDefault="004622F9" w:rsidP="0030390B">
      <w:pPr>
        <w:rPr>
          <w:rFonts w:ascii="Times New Roman" w:hAnsi="Times New Roman" w:cs="Times New Roman"/>
          <w:sz w:val="24"/>
          <w:szCs w:val="24"/>
          <w:lang w:val="ru-RU"/>
        </w:rPr>
      </w:pPr>
    </w:p>
    <w:p w:rsidR="0030390B" w:rsidRPr="004622F9" w:rsidRDefault="0030390B" w:rsidP="0030390B">
      <w:pPr>
        <w:rPr>
          <w:rFonts w:ascii="Times New Roman" w:hAnsi="Times New Roman" w:cs="Times New Roman"/>
          <w:sz w:val="24"/>
          <w:szCs w:val="24"/>
          <w:lang w:val="ru-RU"/>
        </w:rPr>
      </w:pPr>
    </w:p>
    <w:p w:rsidR="0030390B" w:rsidRDefault="0030390B" w:rsidP="0030390B">
      <w:pPr>
        <w:pStyle w:val="c21"/>
        <w:shd w:val="clear" w:color="auto" w:fill="FFFFFF"/>
        <w:spacing w:before="0" w:beforeAutospacing="0" w:after="0" w:afterAutospacing="0"/>
        <w:rPr>
          <w:rFonts w:ascii="Calibri" w:hAnsi="Calibri" w:cs="Calibri"/>
          <w:color w:val="000000"/>
          <w:sz w:val="22"/>
          <w:szCs w:val="22"/>
        </w:rPr>
      </w:pPr>
      <w:bookmarkStart w:id="7" w:name="block-15530533"/>
      <w:bookmarkEnd w:id="6"/>
      <w:r>
        <w:rPr>
          <w:rStyle w:val="c15"/>
          <w:rFonts w:eastAsiaTheme="majorEastAsia"/>
          <w:b/>
          <w:bCs/>
          <w:color w:val="000000"/>
        </w:rPr>
        <w:lastRenderedPageBreak/>
        <w:t>УЧЕБНО-МЕТОДИЧЕСКОЕ ОБЕСПЕЧЕНИЕ ОБРАЗОВАТЕЛЬНОГО ПРОЦЕССА</w:t>
      </w:r>
    </w:p>
    <w:p w:rsidR="0030390B" w:rsidRDefault="0030390B" w:rsidP="0030390B">
      <w:pPr>
        <w:pStyle w:val="c30"/>
        <w:shd w:val="clear" w:color="auto" w:fill="FFFFFF"/>
        <w:spacing w:before="0" w:beforeAutospacing="0" w:after="0" w:afterAutospacing="0" w:line="480" w:lineRule="auto"/>
        <w:ind w:left="120"/>
        <w:rPr>
          <w:rFonts w:ascii="Calibri" w:hAnsi="Calibri" w:cs="Calibri"/>
          <w:color w:val="000000"/>
          <w:sz w:val="22"/>
          <w:szCs w:val="22"/>
        </w:rPr>
      </w:pPr>
      <w:r>
        <w:rPr>
          <w:rStyle w:val="c15"/>
          <w:rFonts w:eastAsiaTheme="majorEastAsia"/>
          <w:b/>
          <w:bCs/>
          <w:color w:val="000000"/>
        </w:rPr>
        <w:t>ОБЯЗАТЕЛЬНЫЕ УЧЕБНЫЕ МАТЕРИАЛЫ ДЛЯ УЧЕНИКА</w:t>
      </w:r>
    </w:p>
    <w:p w:rsidR="0030390B" w:rsidRDefault="0030390B" w:rsidP="0030390B">
      <w:pPr>
        <w:pStyle w:val="c30"/>
        <w:shd w:val="clear" w:color="auto" w:fill="FFFFFF"/>
        <w:spacing w:before="0" w:beforeAutospacing="0" w:after="0" w:afterAutospacing="0" w:line="480" w:lineRule="auto"/>
        <w:ind w:left="120"/>
        <w:rPr>
          <w:rFonts w:ascii="Calibri" w:hAnsi="Calibri" w:cs="Calibri"/>
          <w:color w:val="000000"/>
          <w:sz w:val="22"/>
          <w:szCs w:val="22"/>
        </w:rPr>
      </w:pPr>
      <w:r>
        <w:rPr>
          <w:rStyle w:val="c5"/>
          <w:rFonts w:eastAsiaTheme="majorEastAsia"/>
          <w:color w:val="000000"/>
          <w:sz w:val="28"/>
          <w:szCs w:val="28"/>
        </w:rPr>
        <w:t xml:space="preserve">​‌• Основы безопасности жизнедеятельности: 9-й класс: учебник, 9 класс/ Хренников Б. О., Гололобов Н. В., Льняная Л. И., Маслов М. В.; под </w:t>
      </w:r>
      <w:proofErr w:type="spellStart"/>
      <w:r>
        <w:rPr>
          <w:rStyle w:val="c5"/>
          <w:rFonts w:eastAsiaTheme="majorEastAsia"/>
          <w:color w:val="000000"/>
          <w:sz w:val="28"/>
          <w:szCs w:val="28"/>
        </w:rPr>
        <w:t>ред</w:t>
      </w:r>
      <w:proofErr w:type="spellEnd"/>
      <w:r>
        <w:rPr>
          <w:rStyle w:val="c5"/>
          <w:rFonts w:eastAsiaTheme="majorEastAsia"/>
          <w:color w:val="000000"/>
          <w:sz w:val="28"/>
          <w:szCs w:val="28"/>
        </w:rPr>
        <w:t xml:space="preserve"> Егорова С. Н., Акционерное общество «Издательство «</w:t>
      </w:r>
      <w:proofErr w:type="gramStart"/>
      <w:r>
        <w:rPr>
          <w:rStyle w:val="c5"/>
          <w:rFonts w:eastAsiaTheme="majorEastAsia"/>
          <w:color w:val="000000"/>
          <w:sz w:val="28"/>
          <w:szCs w:val="28"/>
        </w:rPr>
        <w:t>Просвещение»‌</w:t>
      </w:r>
      <w:proofErr w:type="gramEnd"/>
      <w:r>
        <w:rPr>
          <w:rStyle w:val="c5"/>
          <w:rFonts w:eastAsiaTheme="majorEastAsia"/>
          <w:color w:val="000000"/>
          <w:sz w:val="28"/>
          <w:szCs w:val="28"/>
        </w:rPr>
        <w:t>​</w:t>
      </w:r>
    </w:p>
    <w:p w:rsidR="0030390B" w:rsidRDefault="0030390B" w:rsidP="0030390B">
      <w:pPr>
        <w:pStyle w:val="c30"/>
        <w:shd w:val="clear" w:color="auto" w:fill="FFFFFF"/>
        <w:spacing w:before="0" w:beforeAutospacing="0" w:after="0" w:afterAutospacing="0" w:line="480" w:lineRule="auto"/>
        <w:ind w:left="120"/>
        <w:rPr>
          <w:rFonts w:ascii="Calibri" w:hAnsi="Calibri" w:cs="Calibri"/>
          <w:color w:val="000000"/>
          <w:sz w:val="22"/>
          <w:szCs w:val="22"/>
        </w:rPr>
      </w:pPr>
      <w:r>
        <w:rPr>
          <w:rStyle w:val="c5"/>
          <w:rFonts w:eastAsiaTheme="majorEastAsia"/>
          <w:color w:val="000000"/>
          <w:sz w:val="28"/>
          <w:szCs w:val="28"/>
        </w:rPr>
        <w:t>​‌‌</w:t>
      </w:r>
    </w:p>
    <w:p w:rsidR="0030390B" w:rsidRDefault="0030390B" w:rsidP="0030390B">
      <w:pPr>
        <w:pStyle w:val="c21"/>
        <w:shd w:val="clear" w:color="auto" w:fill="FFFFFF"/>
        <w:spacing w:before="0" w:beforeAutospacing="0" w:after="0" w:afterAutospacing="0"/>
        <w:ind w:left="120"/>
        <w:rPr>
          <w:rFonts w:ascii="Calibri" w:hAnsi="Calibri" w:cs="Calibri"/>
          <w:color w:val="000000"/>
          <w:sz w:val="22"/>
          <w:szCs w:val="22"/>
        </w:rPr>
      </w:pPr>
      <w:r>
        <w:rPr>
          <w:rStyle w:val="c5"/>
          <w:rFonts w:eastAsiaTheme="majorEastAsia"/>
          <w:color w:val="000000"/>
          <w:sz w:val="28"/>
          <w:szCs w:val="28"/>
        </w:rPr>
        <w:t>​</w:t>
      </w:r>
    </w:p>
    <w:p w:rsidR="0030390B" w:rsidRDefault="0030390B" w:rsidP="0030390B">
      <w:pPr>
        <w:pStyle w:val="c30"/>
        <w:shd w:val="clear" w:color="auto" w:fill="FFFFFF"/>
        <w:spacing w:before="0" w:beforeAutospacing="0" w:after="0" w:afterAutospacing="0" w:line="480" w:lineRule="auto"/>
        <w:ind w:left="120"/>
        <w:rPr>
          <w:rFonts w:ascii="Calibri" w:hAnsi="Calibri" w:cs="Calibri"/>
          <w:color w:val="000000"/>
          <w:sz w:val="22"/>
          <w:szCs w:val="22"/>
        </w:rPr>
      </w:pPr>
      <w:r>
        <w:rPr>
          <w:rStyle w:val="c15"/>
          <w:rFonts w:eastAsiaTheme="majorEastAsia"/>
          <w:b/>
          <w:bCs/>
          <w:color w:val="000000"/>
        </w:rPr>
        <w:t>МЕТОДИЧЕСКИЕ МАТЕРИАЛЫ ДЛЯ УЧИТЕЛЯ</w:t>
      </w:r>
    </w:p>
    <w:p w:rsidR="0030390B" w:rsidRDefault="0030390B" w:rsidP="0030390B">
      <w:pPr>
        <w:pStyle w:val="c30"/>
        <w:shd w:val="clear" w:color="auto" w:fill="FFFFFF"/>
        <w:spacing w:before="0" w:beforeAutospacing="0" w:after="0" w:afterAutospacing="0" w:line="480" w:lineRule="auto"/>
        <w:ind w:left="120"/>
        <w:rPr>
          <w:rFonts w:ascii="Calibri" w:hAnsi="Calibri" w:cs="Calibri"/>
          <w:color w:val="000000"/>
          <w:sz w:val="22"/>
          <w:szCs w:val="22"/>
        </w:rPr>
      </w:pPr>
      <w:r>
        <w:rPr>
          <w:rStyle w:val="c5"/>
          <w:rFonts w:eastAsiaTheme="majorEastAsia"/>
          <w:color w:val="000000"/>
          <w:sz w:val="28"/>
          <w:szCs w:val="28"/>
        </w:rPr>
        <w:t xml:space="preserve">​‌Основы безопасности жизнедеятельности, 9 класс /Виноградов </w:t>
      </w:r>
      <w:proofErr w:type="gramStart"/>
      <w:r>
        <w:rPr>
          <w:rStyle w:val="c5"/>
          <w:rFonts w:eastAsiaTheme="majorEastAsia"/>
          <w:color w:val="000000"/>
          <w:sz w:val="28"/>
          <w:szCs w:val="28"/>
        </w:rPr>
        <w:t>Н.Ф. ,</w:t>
      </w:r>
      <w:proofErr w:type="gramEnd"/>
      <w:r>
        <w:rPr>
          <w:rStyle w:val="c5"/>
          <w:rFonts w:eastAsiaTheme="majorEastAsia"/>
          <w:color w:val="000000"/>
          <w:sz w:val="28"/>
          <w:szCs w:val="28"/>
        </w:rPr>
        <w:t xml:space="preserve"> Смирнов Д.В., Сидоренко Л.В., Основы безопасности жизнедеятельности, 9 класс/ Смирнов Д.В., Хренников Б.О.‌​</w:t>
      </w:r>
    </w:p>
    <w:p w:rsidR="0030390B" w:rsidRDefault="0030390B" w:rsidP="0030390B">
      <w:pPr>
        <w:pStyle w:val="c30"/>
        <w:shd w:val="clear" w:color="auto" w:fill="FFFFFF"/>
        <w:spacing w:before="0" w:beforeAutospacing="0" w:after="0" w:afterAutospacing="0" w:line="480" w:lineRule="auto"/>
        <w:ind w:left="120"/>
        <w:rPr>
          <w:rFonts w:ascii="Calibri" w:hAnsi="Calibri" w:cs="Calibri"/>
          <w:color w:val="000000"/>
          <w:sz w:val="22"/>
          <w:szCs w:val="22"/>
        </w:rPr>
      </w:pPr>
      <w:r>
        <w:rPr>
          <w:rStyle w:val="c15"/>
          <w:rFonts w:eastAsiaTheme="majorEastAsia"/>
          <w:b/>
          <w:bCs/>
          <w:color w:val="000000"/>
        </w:rPr>
        <w:t>ЦИФРОВЫЕ ОБРАЗОВАТЕЛЬНЫЕ РЕСУРСЫ И РЕСУРСЫ СЕТИ ИНТЕРНЕТ</w:t>
      </w:r>
    </w:p>
    <w:p w:rsidR="0030390B" w:rsidRDefault="0030390B" w:rsidP="0030390B">
      <w:pPr>
        <w:pStyle w:val="c30"/>
        <w:shd w:val="clear" w:color="auto" w:fill="FFFFFF"/>
        <w:spacing w:before="0" w:beforeAutospacing="0" w:after="0" w:afterAutospacing="0" w:line="480" w:lineRule="auto"/>
        <w:ind w:left="120"/>
        <w:rPr>
          <w:rFonts w:ascii="Calibri" w:hAnsi="Calibri" w:cs="Calibri"/>
          <w:color w:val="000000"/>
          <w:sz w:val="22"/>
          <w:szCs w:val="22"/>
        </w:rPr>
      </w:pPr>
      <w:r>
        <w:rPr>
          <w:rStyle w:val="c5"/>
          <w:rFonts w:eastAsiaTheme="majorEastAsia"/>
          <w:color w:val="000000"/>
          <w:sz w:val="28"/>
          <w:szCs w:val="28"/>
        </w:rPr>
        <w:t>​</w:t>
      </w:r>
      <w:r>
        <w:rPr>
          <w:rStyle w:val="c51"/>
          <w:color w:val="333333"/>
          <w:sz w:val="28"/>
          <w:szCs w:val="28"/>
        </w:rPr>
        <w:t>​‌</w:t>
      </w:r>
      <w:r>
        <w:rPr>
          <w:rStyle w:val="c5"/>
          <w:rFonts w:eastAsiaTheme="majorEastAsia"/>
          <w:color w:val="000000"/>
          <w:sz w:val="28"/>
          <w:szCs w:val="28"/>
        </w:rPr>
        <w:t>компьютер, интерактивная доска.</w:t>
      </w:r>
    </w:p>
    <w:p w:rsidR="00906FF5" w:rsidRPr="0030390B" w:rsidRDefault="00906FF5" w:rsidP="0030390B">
      <w:pPr>
        <w:tabs>
          <w:tab w:val="left" w:pos="3368"/>
        </w:tabs>
        <w:rPr>
          <w:rFonts w:ascii="Times New Roman" w:hAnsi="Times New Roman" w:cs="Times New Roman"/>
          <w:sz w:val="24"/>
          <w:szCs w:val="24"/>
        </w:rPr>
        <w:sectPr w:rsidR="00906FF5" w:rsidRPr="0030390B" w:rsidSect="0030390B">
          <w:pgSz w:w="11906" w:h="16383"/>
          <w:pgMar w:top="1134" w:right="850" w:bottom="1134" w:left="1701" w:header="720" w:footer="720" w:gutter="0"/>
          <w:cols w:space="720"/>
          <w:titlePg/>
          <w:docGrid w:linePitch="299"/>
        </w:sectPr>
      </w:pPr>
    </w:p>
    <w:bookmarkEnd w:id="7"/>
    <w:p w:rsidR="00D64A84" w:rsidRPr="0030390B" w:rsidRDefault="00D64A84">
      <w:pPr>
        <w:rPr>
          <w:rFonts w:ascii="Times New Roman" w:hAnsi="Times New Roman" w:cs="Times New Roman"/>
          <w:sz w:val="24"/>
          <w:szCs w:val="24"/>
        </w:rPr>
      </w:pPr>
    </w:p>
    <w:sectPr w:rsidR="00D64A84" w:rsidRPr="0030390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593" w:rsidRDefault="00772593" w:rsidP="00141272">
      <w:pPr>
        <w:spacing w:after="0" w:line="240" w:lineRule="auto"/>
      </w:pPr>
      <w:r>
        <w:separator/>
      </w:r>
    </w:p>
  </w:endnote>
  <w:endnote w:type="continuationSeparator" w:id="0">
    <w:p w:rsidR="00772593" w:rsidRDefault="00772593" w:rsidP="0014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557687"/>
      <w:docPartObj>
        <w:docPartGallery w:val="Page Numbers (Bottom of Page)"/>
        <w:docPartUnique/>
      </w:docPartObj>
    </w:sdtPr>
    <w:sdtEndPr/>
    <w:sdtContent>
      <w:p w:rsidR="0030390B" w:rsidRDefault="0030390B">
        <w:pPr>
          <w:pStyle w:val="ae"/>
          <w:jc w:val="right"/>
        </w:pPr>
        <w:r>
          <w:fldChar w:fldCharType="begin"/>
        </w:r>
        <w:r>
          <w:instrText>PAGE   \* MERGEFORMAT</w:instrText>
        </w:r>
        <w:r>
          <w:fldChar w:fldCharType="separate"/>
        </w:r>
        <w:r w:rsidR="00BF28A1" w:rsidRPr="00BF28A1">
          <w:rPr>
            <w:noProof/>
            <w:lang w:val="ru-RU"/>
          </w:rPr>
          <w:t>4</w:t>
        </w:r>
        <w:r>
          <w:fldChar w:fldCharType="end"/>
        </w:r>
      </w:p>
    </w:sdtContent>
  </w:sdt>
  <w:p w:rsidR="0030390B" w:rsidRDefault="0030390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593" w:rsidRDefault="00772593" w:rsidP="00141272">
      <w:pPr>
        <w:spacing w:after="0" w:line="240" w:lineRule="auto"/>
      </w:pPr>
      <w:r>
        <w:separator/>
      </w:r>
    </w:p>
  </w:footnote>
  <w:footnote w:type="continuationSeparator" w:id="0">
    <w:p w:rsidR="00772593" w:rsidRDefault="00772593" w:rsidP="00141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7376D"/>
    <w:multiLevelType w:val="multilevel"/>
    <w:tmpl w:val="40485B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FF5"/>
    <w:rsid w:val="00141272"/>
    <w:rsid w:val="001761D2"/>
    <w:rsid w:val="002C5539"/>
    <w:rsid w:val="0030390B"/>
    <w:rsid w:val="003E0F5B"/>
    <w:rsid w:val="0042082D"/>
    <w:rsid w:val="004622F9"/>
    <w:rsid w:val="00482FD5"/>
    <w:rsid w:val="00552C32"/>
    <w:rsid w:val="006959C8"/>
    <w:rsid w:val="00726E19"/>
    <w:rsid w:val="00772593"/>
    <w:rsid w:val="00906FF5"/>
    <w:rsid w:val="00932C9D"/>
    <w:rsid w:val="00A903E4"/>
    <w:rsid w:val="00BF28A1"/>
    <w:rsid w:val="00C12B1B"/>
    <w:rsid w:val="00D631B5"/>
    <w:rsid w:val="00D64A84"/>
    <w:rsid w:val="00ED0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D7326-7AEF-40D8-93C2-A133B464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82D"/>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14127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41272"/>
  </w:style>
  <w:style w:type="paragraph" w:customStyle="1" w:styleId="c21">
    <w:name w:val="c21"/>
    <w:basedOn w:val="a"/>
    <w:rsid w:val="0030390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5">
    <w:name w:val="c15"/>
    <w:basedOn w:val="a0"/>
    <w:rsid w:val="0030390B"/>
  </w:style>
  <w:style w:type="paragraph" w:customStyle="1" w:styleId="c30">
    <w:name w:val="c30"/>
    <w:basedOn w:val="a"/>
    <w:rsid w:val="0030390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30390B"/>
  </w:style>
  <w:style w:type="character" w:customStyle="1" w:styleId="c51">
    <w:name w:val="c51"/>
    <w:basedOn w:val="a0"/>
    <w:rsid w:val="00303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2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8576</Words>
  <Characters>48888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2023-10-15T09:39:00Z</dcterms:created>
  <dcterms:modified xsi:type="dcterms:W3CDTF">2023-10-19T06:38:00Z</dcterms:modified>
</cp:coreProperties>
</file>